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AA22" w14:textId="00E4D801" w:rsidR="00556FE1" w:rsidRPr="00935AE7" w:rsidRDefault="00556FE1" w:rsidP="00935AE7">
      <w:pPr>
        <w:spacing w:after="0" w:line="228" w:lineRule="auto"/>
        <w:rPr>
          <w:rFonts w:ascii="Times New Roman" w:hAnsi="Times New Roman" w:cs="Times New Roman"/>
          <w:b/>
          <w:bCs/>
          <w:color w:val="000066"/>
          <w:sz w:val="20"/>
          <w:szCs w:val="20"/>
          <w:shd w:val="clear" w:color="auto" w:fill="FFFFFF"/>
        </w:rPr>
      </w:pPr>
      <w:r w:rsidRPr="00935AE7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935AE7">
        <w:rPr>
          <w:rFonts w:ascii="Times New Roman" w:hAnsi="Times New Roman" w:cs="Times New Roman"/>
          <w:b/>
          <w:bCs/>
          <w:sz w:val="20"/>
          <w:szCs w:val="20"/>
        </w:rPr>
        <w:instrText xml:space="preserve"> HYPERLINK "https://soc-oge.sdamgia.ru/test?theme=17" </w:instrText>
      </w:r>
      <w:r w:rsidRPr="00935AE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935AE7">
        <w:rPr>
          <w:rStyle w:val="innernumber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*Тесты и пояснения к ним подготовлены с помощью сайта </w:t>
      </w:r>
      <w:r w:rsidRPr="00935AE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935AE7">
        <w:rPr>
          <w:rFonts w:ascii="Times New Roman" w:hAnsi="Times New Roman" w:cs="Times New Roman"/>
          <w:b/>
          <w:bCs/>
          <w:sz w:val="20"/>
          <w:szCs w:val="20"/>
        </w:rPr>
        <w:t>https://soc-oge.sdamgia.ru/</w:t>
      </w:r>
    </w:p>
    <w:p w14:paraId="6AC973E5" w14:textId="3651C554" w:rsidR="00427E00" w:rsidRPr="00935AE7" w:rsidRDefault="00556FE1" w:rsidP="00935AE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35AE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935AE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Право, норма права, правонарушения</w:t>
      </w:r>
      <w:r w:rsidRPr="00935AE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</w:p>
    <w:p w14:paraId="26B63BF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1. </w:t>
      </w:r>
      <w:r w:rsidRPr="00935AE7">
        <w:rPr>
          <w:color w:val="000000"/>
          <w:sz w:val="20"/>
          <w:szCs w:val="20"/>
        </w:rPr>
        <w:t>Механизм государственного принуждения, действующий в отношении правонарушителей, — это</w:t>
      </w:r>
    </w:p>
    <w:p w14:paraId="3828440F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7BC7C38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дееспособность</w:t>
      </w:r>
    </w:p>
    <w:p w14:paraId="39A5B25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правоотношение</w:t>
      </w:r>
    </w:p>
    <w:p w14:paraId="24B8983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правовое сознание</w:t>
      </w:r>
    </w:p>
    <w:p w14:paraId="58B353A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юридическая ответственность</w:t>
      </w:r>
    </w:p>
    <w:p w14:paraId="729E502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2. </w:t>
      </w:r>
      <w:r w:rsidRPr="00935AE7">
        <w:rPr>
          <w:color w:val="000000"/>
          <w:sz w:val="20"/>
          <w:szCs w:val="20"/>
        </w:rPr>
        <w:t>Нормативный правовой акт, в отличие от других источников (форм) права,</w:t>
      </w:r>
    </w:p>
    <w:p w14:paraId="3E7560AD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380AA06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принимается компетентным государственным органом (должностным лицом)</w:t>
      </w:r>
    </w:p>
    <w:p w14:paraId="0AB80A7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обеспечивается силой общественного мнения</w:t>
      </w:r>
    </w:p>
    <w:p w14:paraId="51769E3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фиксирует решение суда по конкретному делу</w:t>
      </w:r>
    </w:p>
    <w:p w14:paraId="4EA1AC0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отражает представление общества о справедливости</w:t>
      </w:r>
    </w:p>
    <w:p w14:paraId="2B50896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3. </w:t>
      </w:r>
      <w:r w:rsidRPr="00935AE7">
        <w:rPr>
          <w:color w:val="000000"/>
          <w:sz w:val="20"/>
          <w:szCs w:val="20"/>
        </w:rPr>
        <w:t>Право, в отличие от морали,</w:t>
      </w:r>
    </w:p>
    <w:p w14:paraId="4BB391CD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42ED427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охраняется силой государства</w:t>
      </w:r>
    </w:p>
    <w:p w14:paraId="231B6C4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опирается на представления о добре и зле</w:t>
      </w:r>
    </w:p>
    <w:p w14:paraId="6E16B217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регулирует общественные отношения</w:t>
      </w:r>
    </w:p>
    <w:p w14:paraId="77BB20A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опирается на общественное мнение</w:t>
      </w:r>
    </w:p>
    <w:p w14:paraId="60E184A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4. </w:t>
      </w:r>
      <w:r w:rsidRPr="00935AE7">
        <w:rPr>
          <w:color w:val="000000"/>
          <w:sz w:val="20"/>
          <w:szCs w:val="20"/>
        </w:rPr>
        <w:t>Правонарушением является</w:t>
      </w:r>
    </w:p>
    <w:p w14:paraId="46AB0BF4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2AF6713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наложение взыскания начальником на подчинённого</w:t>
      </w:r>
    </w:p>
    <w:p w14:paraId="4B61780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разглашение государственной тайны</w:t>
      </w:r>
    </w:p>
    <w:p w14:paraId="7546C82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коллекционирование старинных монет</w:t>
      </w:r>
    </w:p>
    <w:p w14:paraId="377AA7E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нарушение слова, данного другу</w:t>
      </w:r>
    </w:p>
    <w:p w14:paraId="77879032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5. </w:t>
      </w:r>
      <w:r w:rsidRPr="00935AE7">
        <w:rPr>
          <w:color w:val="000000"/>
          <w:sz w:val="20"/>
          <w:szCs w:val="20"/>
        </w:rPr>
        <w:t>Исполнение норм права, в отличие от норм морали, обеспечивается</w:t>
      </w:r>
    </w:p>
    <w:p w14:paraId="26B3BB1D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581DFF3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силой государственного принуждения</w:t>
      </w:r>
    </w:p>
    <w:p w14:paraId="11D46C8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мнением юристов</w:t>
      </w:r>
    </w:p>
    <w:p w14:paraId="1D54031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силой общественного мнения</w:t>
      </w:r>
    </w:p>
    <w:p w14:paraId="3B08060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привычками и традициями общества</w:t>
      </w:r>
    </w:p>
    <w:p w14:paraId="3DDB8DD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6. </w:t>
      </w:r>
      <w:r w:rsidRPr="00935AE7">
        <w:rPr>
          <w:color w:val="000000"/>
          <w:sz w:val="20"/>
          <w:szCs w:val="20"/>
        </w:rPr>
        <w:t>Административным проступком является</w:t>
      </w:r>
    </w:p>
    <w:p w14:paraId="2ADC2D8B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5BCC043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безбилетный проезд в автобусе</w:t>
      </w:r>
    </w:p>
    <w:p w14:paraId="3CC9855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убийство двух лиц</w:t>
      </w:r>
    </w:p>
    <w:p w14:paraId="1A0D6DF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отказ вернуть долг соседу</w:t>
      </w:r>
    </w:p>
    <w:p w14:paraId="104167C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опоздание на учёбу</w:t>
      </w:r>
    </w:p>
    <w:p w14:paraId="3836906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7. </w:t>
      </w:r>
      <w:r w:rsidRPr="00935AE7">
        <w:rPr>
          <w:color w:val="000000"/>
          <w:sz w:val="20"/>
          <w:szCs w:val="20"/>
        </w:rPr>
        <w:t>Какие термины относятся к понятию «правонарушение»? Укажите цифру, под которой находится верный ответ.</w:t>
      </w:r>
    </w:p>
    <w:p w14:paraId="204EED8E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0EFC192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деяние, виновность, общественная опасность</w:t>
      </w:r>
    </w:p>
    <w:p w14:paraId="785DF2B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высшая юридическая сила, всенародное голосование</w:t>
      </w:r>
    </w:p>
    <w:p w14:paraId="47343E0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договор, право собственности, возмещение ущерба</w:t>
      </w:r>
    </w:p>
    <w:p w14:paraId="3A3B6DC7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правовой обычай, судебный прецедент</w:t>
      </w:r>
    </w:p>
    <w:p w14:paraId="14EF34B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8. </w:t>
      </w:r>
      <w:r w:rsidRPr="00935AE7">
        <w:rPr>
          <w:color w:val="000000"/>
          <w:sz w:val="20"/>
          <w:szCs w:val="20"/>
        </w:rPr>
        <w:t>Среди приведённых примеров противоправного поведения административным проступком является</w:t>
      </w:r>
    </w:p>
    <w:p w14:paraId="37C67759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53DD588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ложное телефонное сообщение о готовящемся террористическом акте</w:t>
      </w:r>
    </w:p>
    <w:p w14:paraId="6D9988D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невыполнение фирмой условий заключённого договора</w:t>
      </w:r>
    </w:p>
    <w:p w14:paraId="36242FA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распитие гражданами спиртных напитков в общественных местах</w:t>
      </w:r>
    </w:p>
    <w:p w14:paraId="2544B0F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дача свидетелем ложных показаний в суде</w:t>
      </w:r>
    </w:p>
    <w:p w14:paraId="574606B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9. </w:t>
      </w:r>
      <w:r w:rsidRPr="00935AE7">
        <w:rPr>
          <w:color w:val="000000"/>
          <w:sz w:val="20"/>
          <w:szCs w:val="20"/>
        </w:rPr>
        <w:t>Не подготовившись к контрольной работе по математике, двое учащихся 11 класса решили сорвать её проведение. Они позвонили в полицию, сообщив, что в школе заложена бомба. Действия учащихся являются</w:t>
      </w:r>
    </w:p>
    <w:p w14:paraId="347D6909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4A33591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гражданским проступком</w:t>
      </w:r>
    </w:p>
    <w:p w14:paraId="2EED5A2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преступлением</w:t>
      </w:r>
    </w:p>
    <w:p w14:paraId="62A8C76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административным проступком</w:t>
      </w:r>
    </w:p>
    <w:p w14:paraId="7FF7E6C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дисциплинарным нарушением</w:t>
      </w:r>
    </w:p>
    <w:p w14:paraId="645D715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10. </w:t>
      </w:r>
      <w:r w:rsidRPr="00935AE7">
        <w:rPr>
          <w:color w:val="000000"/>
          <w:sz w:val="20"/>
          <w:szCs w:val="20"/>
        </w:rPr>
        <w:t>Бабушка с внуком, гуляя в лесу, нарвали букет цветов, которые занесены в Красную книгу. Нормы какой отрасли права регулируют данную ситуацию?</w:t>
      </w:r>
    </w:p>
    <w:p w14:paraId="6FD27CB5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790724F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уголовного права</w:t>
      </w:r>
    </w:p>
    <w:p w14:paraId="2222D3D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административного права</w:t>
      </w:r>
    </w:p>
    <w:p w14:paraId="2D26393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гражданского права</w:t>
      </w:r>
    </w:p>
    <w:p w14:paraId="2E6E102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трудового права</w:t>
      </w:r>
    </w:p>
    <w:p w14:paraId="4F6F91B2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11. </w:t>
      </w:r>
      <w:r w:rsidRPr="00935AE7">
        <w:rPr>
          <w:color w:val="000000"/>
          <w:sz w:val="20"/>
          <w:szCs w:val="20"/>
        </w:rPr>
        <w:t>Какая отрасль права регулирует вопросы родительских обязанностей?</w:t>
      </w:r>
    </w:p>
    <w:p w14:paraId="06354377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4469F1F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гражданское право</w:t>
      </w:r>
    </w:p>
    <w:p w14:paraId="2F7554D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трудовое право</w:t>
      </w:r>
    </w:p>
    <w:p w14:paraId="4345C04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семейное право</w:t>
      </w:r>
    </w:p>
    <w:p w14:paraId="65EF739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административное право</w:t>
      </w:r>
    </w:p>
    <w:p w14:paraId="2E330A8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12. </w:t>
      </w:r>
      <w:r w:rsidRPr="00935AE7">
        <w:rPr>
          <w:color w:val="000000"/>
          <w:sz w:val="20"/>
          <w:szCs w:val="20"/>
        </w:rPr>
        <w:t>К политическим правам (свободам) человека относится(</w:t>
      </w:r>
      <w:proofErr w:type="spellStart"/>
      <w:r w:rsidRPr="00935AE7">
        <w:rPr>
          <w:color w:val="000000"/>
          <w:sz w:val="20"/>
          <w:szCs w:val="20"/>
        </w:rPr>
        <w:t>ятся</w:t>
      </w:r>
      <w:proofErr w:type="spellEnd"/>
      <w:r w:rsidRPr="00935AE7">
        <w:rPr>
          <w:color w:val="000000"/>
          <w:sz w:val="20"/>
          <w:szCs w:val="20"/>
        </w:rPr>
        <w:t>)</w:t>
      </w:r>
    </w:p>
    <w:p w14:paraId="7726C0BD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24BD169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право собственности</w:t>
      </w:r>
    </w:p>
    <w:p w14:paraId="05193392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свобода вероисповедания</w:t>
      </w:r>
    </w:p>
    <w:p w14:paraId="32DC13C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избирательные права</w:t>
      </w:r>
    </w:p>
    <w:p w14:paraId="3FF055F2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свобода передвижения</w:t>
      </w:r>
    </w:p>
    <w:p w14:paraId="021E00C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13. </w:t>
      </w:r>
      <w:r w:rsidRPr="00935AE7">
        <w:rPr>
          <w:color w:val="000000"/>
          <w:sz w:val="20"/>
          <w:szCs w:val="20"/>
        </w:rPr>
        <w:t>Какое право человека относится к экономическим правам?</w:t>
      </w:r>
    </w:p>
    <w:p w14:paraId="5410A04B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1CE23A7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право на отдых</w:t>
      </w:r>
    </w:p>
    <w:p w14:paraId="2DE989D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право собственности</w:t>
      </w:r>
    </w:p>
    <w:p w14:paraId="735A208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право на неприкосновенность жилища</w:t>
      </w:r>
    </w:p>
    <w:p w14:paraId="639E949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право на жизнь</w:t>
      </w:r>
    </w:p>
    <w:p w14:paraId="55B72B8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14. </w:t>
      </w:r>
      <w:r w:rsidRPr="00935AE7">
        <w:rPr>
          <w:color w:val="000000"/>
          <w:sz w:val="20"/>
          <w:szCs w:val="20"/>
        </w:rPr>
        <w:t>Какая отрасль права закрепляет основы государственного строя?</w:t>
      </w:r>
    </w:p>
    <w:p w14:paraId="6F0D2571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66624C9F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административное</w:t>
      </w:r>
    </w:p>
    <w:p w14:paraId="6422513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конституционное</w:t>
      </w:r>
    </w:p>
    <w:p w14:paraId="13939D6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гражданское</w:t>
      </w:r>
    </w:p>
    <w:p w14:paraId="210B39A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уголовное</w:t>
      </w:r>
    </w:p>
    <w:p w14:paraId="46AEF04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15. </w:t>
      </w:r>
      <w:r w:rsidRPr="00935AE7">
        <w:rPr>
          <w:color w:val="000000"/>
          <w:sz w:val="20"/>
          <w:szCs w:val="20"/>
        </w:rPr>
        <w:t>Что является отличительным признаком правового государства?</w:t>
      </w:r>
    </w:p>
    <w:p w14:paraId="40452B10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3891D90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наличие системы законодательства</w:t>
      </w:r>
    </w:p>
    <w:p w14:paraId="4E3FE80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равноправие и равенство граждан перед законом</w:t>
      </w:r>
    </w:p>
    <w:p w14:paraId="04B5A33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функционирование правоохранительных органов</w:t>
      </w:r>
    </w:p>
    <w:p w14:paraId="47428DA7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наличие суверенитета</w:t>
      </w:r>
    </w:p>
    <w:p w14:paraId="5F412D5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lastRenderedPageBreak/>
        <w:t>16. </w:t>
      </w:r>
      <w:r w:rsidRPr="00935AE7">
        <w:rPr>
          <w:color w:val="000000"/>
          <w:sz w:val="20"/>
          <w:szCs w:val="20"/>
        </w:rPr>
        <w:t>К специфическим правам ребенка относится(-</w:t>
      </w:r>
      <w:proofErr w:type="spellStart"/>
      <w:r w:rsidRPr="00935AE7">
        <w:rPr>
          <w:color w:val="000000"/>
          <w:sz w:val="20"/>
          <w:szCs w:val="20"/>
        </w:rPr>
        <w:t>ятся</w:t>
      </w:r>
      <w:proofErr w:type="spellEnd"/>
      <w:r w:rsidRPr="00935AE7">
        <w:rPr>
          <w:color w:val="000000"/>
          <w:sz w:val="20"/>
          <w:szCs w:val="20"/>
        </w:rPr>
        <w:t>)</w:t>
      </w:r>
    </w:p>
    <w:p w14:paraId="62761FA0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68A82AF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право на жизнь</w:t>
      </w:r>
    </w:p>
    <w:p w14:paraId="168550E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право жить в семье</w:t>
      </w:r>
    </w:p>
    <w:p w14:paraId="137C609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право собственности</w:t>
      </w:r>
    </w:p>
    <w:p w14:paraId="25934C9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избирательные права</w:t>
      </w:r>
    </w:p>
    <w:p w14:paraId="1EED0EE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17. </w:t>
      </w:r>
      <w:r w:rsidRPr="00935AE7">
        <w:rPr>
          <w:color w:val="000000"/>
          <w:sz w:val="20"/>
          <w:szCs w:val="20"/>
        </w:rPr>
        <w:t>Что является административным проступком?</w:t>
      </w:r>
    </w:p>
    <w:p w14:paraId="076063B2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17DD5F9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безбилетный проезд в метро</w:t>
      </w:r>
    </w:p>
    <w:p w14:paraId="22A9A32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угон автомобиля без цели его хищения</w:t>
      </w:r>
    </w:p>
    <w:p w14:paraId="60E449C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кража дорогого мобильного телефона из магазина</w:t>
      </w:r>
    </w:p>
    <w:p w14:paraId="30EF763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нарушение трудового договора</w:t>
      </w:r>
    </w:p>
    <w:p w14:paraId="6D96FFC8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18. </w:t>
      </w:r>
      <w:r w:rsidRPr="00935AE7">
        <w:rPr>
          <w:color w:val="000000"/>
          <w:sz w:val="20"/>
          <w:szCs w:val="20"/>
        </w:rPr>
        <w:t>Что относится к отличительным признакам правового государства?</w:t>
      </w:r>
    </w:p>
    <w:p w14:paraId="54DF99C2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211A9C4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наличие суверенитета</w:t>
      </w:r>
    </w:p>
    <w:p w14:paraId="14EAA38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деятельность правоохранительных органов</w:t>
      </w:r>
    </w:p>
    <w:p w14:paraId="0890CB1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налогообложение граждан</w:t>
      </w:r>
    </w:p>
    <w:p w14:paraId="35CCD32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верховенство закона</w:t>
      </w:r>
    </w:p>
    <w:p w14:paraId="0DCE55A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19. </w:t>
      </w:r>
      <w:r w:rsidRPr="00935AE7">
        <w:rPr>
          <w:color w:val="000000"/>
          <w:sz w:val="20"/>
          <w:szCs w:val="20"/>
        </w:rPr>
        <w:t>Право в отличие от морали</w:t>
      </w:r>
    </w:p>
    <w:p w14:paraId="3FB93F50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40BEB0C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является видом социальных норм</w:t>
      </w:r>
    </w:p>
    <w:p w14:paraId="6E8FF45D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регулирует поведение людей</w:t>
      </w:r>
    </w:p>
    <w:p w14:paraId="239E979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поддерживается силой государства</w:t>
      </w:r>
    </w:p>
    <w:p w14:paraId="162A1C7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обращено ко всему обществу</w:t>
      </w:r>
    </w:p>
    <w:p w14:paraId="6892422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20. </w:t>
      </w:r>
      <w:r w:rsidRPr="00935AE7">
        <w:rPr>
          <w:color w:val="000000"/>
          <w:sz w:val="20"/>
          <w:szCs w:val="20"/>
        </w:rPr>
        <w:t>Отрасль права, регулирующая имущественные и личные неимущественные отношения граждан и фирм</w:t>
      </w:r>
    </w:p>
    <w:p w14:paraId="4E003B2A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79EA9D2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семейное право</w:t>
      </w:r>
    </w:p>
    <w:p w14:paraId="389C251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административное право</w:t>
      </w:r>
    </w:p>
    <w:p w14:paraId="59485659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трудовое право</w:t>
      </w:r>
    </w:p>
    <w:p w14:paraId="4725707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гражданское право</w:t>
      </w:r>
    </w:p>
    <w:p w14:paraId="02597BA7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21. </w:t>
      </w:r>
      <w:r w:rsidRPr="00935AE7">
        <w:rPr>
          <w:color w:val="000000"/>
          <w:sz w:val="20"/>
          <w:szCs w:val="20"/>
        </w:rPr>
        <w:t>Какая отрасль права регулирует имущественные и личные неимущественные права граждан?</w:t>
      </w:r>
    </w:p>
    <w:p w14:paraId="3DE95C08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3C7C78C0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трудовое право</w:t>
      </w:r>
    </w:p>
    <w:p w14:paraId="0E31201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административное право</w:t>
      </w:r>
    </w:p>
    <w:p w14:paraId="0DA7D624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уголовное право</w:t>
      </w:r>
    </w:p>
    <w:p w14:paraId="7ACECBC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гражданское право</w:t>
      </w:r>
    </w:p>
    <w:p w14:paraId="6A6BE9E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22. </w:t>
      </w:r>
      <w:r w:rsidRPr="00935AE7">
        <w:rPr>
          <w:color w:val="000000"/>
          <w:sz w:val="20"/>
          <w:szCs w:val="20"/>
        </w:rPr>
        <w:t>Правило поведения человека в правовой ситуации, которое должно обязательно выполняться</w:t>
      </w:r>
    </w:p>
    <w:p w14:paraId="48F84843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77F8FEE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норма морали</w:t>
      </w:r>
    </w:p>
    <w:p w14:paraId="2658494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социальная норма</w:t>
      </w:r>
    </w:p>
    <w:p w14:paraId="23FFDC6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норма права</w:t>
      </w:r>
    </w:p>
    <w:p w14:paraId="29B7D47B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политическая норма</w:t>
      </w:r>
    </w:p>
    <w:p w14:paraId="0C5F43D6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23. </w:t>
      </w:r>
      <w:r w:rsidRPr="00935AE7">
        <w:rPr>
          <w:color w:val="000000"/>
          <w:sz w:val="20"/>
          <w:szCs w:val="20"/>
        </w:rPr>
        <w:t>Административным проступком является</w:t>
      </w:r>
    </w:p>
    <w:p w14:paraId="3DBA115B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263894C5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угон автомобиля</w:t>
      </w:r>
    </w:p>
    <w:p w14:paraId="63B012B2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выгул собаки на детской площадке</w:t>
      </w:r>
    </w:p>
    <w:p w14:paraId="74CA1B4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прогул рабочей смены без уважительной причины</w:t>
      </w:r>
    </w:p>
    <w:p w14:paraId="0885E3EA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отказ уплатить арендную плату за съемную квартиру</w:t>
      </w:r>
    </w:p>
    <w:p w14:paraId="13854F9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24. </w:t>
      </w:r>
      <w:r w:rsidRPr="00935AE7">
        <w:rPr>
          <w:color w:val="000000"/>
          <w:sz w:val="20"/>
          <w:szCs w:val="20"/>
        </w:rPr>
        <w:t>Что является административным проступком?</w:t>
      </w:r>
    </w:p>
    <w:p w14:paraId="7C4A330E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4595A7E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безбилетный проезд в метро</w:t>
      </w:r>
    </w:p>
    <w:p w14:paraId="19583B7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порча чужого имущества</w:t>
      </w:r>
    </w:p>
    <w:p w14:paraId="68ED19B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кража продуктов из магазина</w:t>
      </w:r>
    </w:p>
    <w:p w14:paraId="6AFF8B9E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нарушение трудового договора</w:t>
      </w:r>
    </w:p>
    <w:p w14:paraId="689C10F3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rStyle w:val="innernumber"/>
          <w:b/>
          <w:bCs/>
          <w:color w:val="000000"/>
          <w:sz w:val="20"/>
          <w:szCs w:val="20"/>
        </w:rPr>
        <w:t>25. </w:t>
      </w:r>
      <w:r w:rsidRPr="00935AE7">
        <w:rPr>
          <w:color w:val="000000"/>
          <w:sz w:val="20"/>
          <w:szCs w:val="20"/>
        </w:rPr>
        <w:t>Нарушением трудового права является</w:t>
      </w:r>
    </w:p>
    <w:p w14:paraId="4643317D" w14:textId="77777777" w:rsidR="00556FE1" w:rsidRPr="00935AE7" w:rsidRDefault="00556FE1" w:rsidP="00935AE7">
      <w:pPr>
        <w:pStyle w:val="a4"/>
        <w:spacing w:before="0" w:beforeAutospacing="0" w:after="0" w:afterAutospacing="0" w:line="228" w:lineRule="auto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 </w:t>
      </w:r>
    </w:p>
    <w:p w14:paraId="1ACE61E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1) производство и распространение наркотиков</w:t>
      </w:r>
    </w:p>
    <w:p w14:paraId="7A8DA391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2) увольнение за неявку на работу при наличии больничного листа</w:t>
      </w:r>
    </w:p>
    <w:p w14:paraId="26C8DFAC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3) неявка избирателя на избирательный участок для голосования</w:t>
      </w:r>
    </w:p>
    <w:p w14:paraId="033995D7" w14:textId="77777777" w:rsidR="00556FE1" w:rsidRPr="00935AE7" w:rsidRDefault="00556FE1" w:rsidP="00935AE7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0"/>
          <w:szCs w:val="20"/>
        </w:rPr>
      </w:pPr>
      <w:r w:rsidRPr="00935AE7">
        <w:rPr>
          <w:color w:val="000000"/>
          <w:sz w:val="20"/>
          <w:szCs w:val="20"/>
        </w:rPr>
        <w:t>4) подделка денежных знаков</w:t>
      </w:r>
    </w:p>
    <w:p w14:paraId="7A0BF98F" w14:textId="5336101A" w:rsidR="00556FE1" w:rsidRPr="00935AE7" w:rsidRDefault="00556FE1" w:rsidP="00935AE7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149BB9" w14:textId="1DA6F6BB" w:rsidR="00556FE1" w:rsidRPr="00935AE7" w:rsidRDefault="00556FE1" w:rsidP="00935AE7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29541457" w14:textId="310CCE2C" w:rsidR="00556FE1" w:rsidRPr="00935AE7" w:rsidRDefault="00556FE1" w:rsidP="00935AE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5AE7">
        <w:rPr>
          <w:rFonts w:ascii="Times New Roman" w:hAnsi="Times New Roman" w:cs="Times New Roman"/>
          <w:b/>
          <w:bCs/>
          <w:sz w:val="20"/>
          <w:szCs w:val="20"/>
        </w:rPr>
        <w:t>ОТВЕТЫ</w:t>
      </w:r>
    </w:p>
    <w:p w14:paraId="2A0E80B7" w14:textId="11C1AEC8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7697014F" w14:textId="034BE5A8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0475C647" w14:textId="2E2E965E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59623384" w14:textId="2C453F41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28823D2F" w14:textId="3EAC19DB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0AC272F4" w14:textId="21015610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2B608BFC" w14:textId="6C85A193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4DAE1F06" w14:textId="092DF213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327208B4" w14:textId="35D78D47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6B984FD5" w14:textId="3AB217E5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7FFF4151" w14:textId="736FAEF3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05174A00" w14:textId="11B6AA87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12. </w:t>
      </w:r>
      <w:r w:rsidR="00935AE7"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19B1A5A4" w14:textId="063C167F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</w:t>
      </w:r>
      <w:r w:rsidR="00935AE7" w:rsidRPr="00935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2</w:t>
      </w:r>
    </w:p>
    <w:p w14:paraId="5C6DB0D7" w14:textId="5016A010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71D2B102" w14:textId="59039286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44188EBD" w14:textId="5B82947E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38131123" w14:textId="3E36240F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5AB966FB" w14:textId="14D33F74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7DB70AE6" w14:textId="4060CCF6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6E0AAC3C" w14:textId="3F60FB66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29C79ADE" w14:textId="11A71702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03547112" w14:textId="6CC00716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</w:t>
      </w:r>
      <w:r w:rsidRPr="00935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</w:t>
      </w:r>
    </w:p>
    <w:p w14:paraId="68482E8A" w14:textId="4A6FF69E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3681DBDA" w14:textId="3C824087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24. </w:t>
      </w:r>
      <w:r w:rsidRPr="00935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3CC20869" w14:textId="4D02CEE6" w:rsidR="00556FE1" w:rsidRPr="00556FE1" w:rsidRDefault="00556FE1" w:rsidP="00935AE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25. </w:t>
      </w:r>
      <w:r w:rsidRPr="00935A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935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77D64FDF" w14:textId="77777777" w:rsidR="00935AE7" w:rsidRDefault="00935AE7" w:rsidP="00935AE7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  <w:sectPr w:rsidR="00935AE7" w:rsidSect="00935AE7">
          <w:pgSz w:w="16838" w:h="11906" w:orient="landscape"/>
          <w:pgMar w:top="510" w:right="510" w:bottom="510" w:left="510" w:header="709" w:footer="709" w:gutter="0"/>
          <w:cols w:num="2" w:space="170"/>
          <w:docGrid w:linePitch="360"/>
        </w:sectPr>
      </w:pPr>
    </w:p>
    <w:p w14:paraId="534E47BF" w14:textId="0521AC29" w:rsidR="00556FE1" w:rsidRPr="00556FE1" w:rsidRDefault="00556FE1" w:rsidP="00556F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FE1" w:rsidRPr="00556FE1" w:rsidSect="00935AE7"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E1"/>
    <w:rsid w:val="00427E00"/>
    <w:rsid w:val="00556FE1"/>
    <w:rsid w:val="009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4B7"/>
  <w15:chartTrackingRefBased/>
  <w15:docId w15:val="{372012EA-59C1-4124-AFD1-EE6EDC6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FE1"/>
    <w:rPr>
      <w:color w:val="0000FF"/>
      <w:u w:val="single"/>
    </w:rPr>
  </w:style>
  <w:style w:type="character" w:customStyle="1" w:styleId="innernumber">
    <w:name w:val="inner_number"/>
    <w:basedOn w:val="a0"/>
    <w:rsid w:val="00556FE1"/>
  </w:style>
  <w:style w:type="paragraph" w:customStyle="1" w:styleId="leftmargin">
    <w:name w:val="left_margin"/>
    <w:basedOn w:val="a"/>
    <w:rsid w:val="0055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2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2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3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9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2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7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1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2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9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7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6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7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8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0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12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9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6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6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7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2021-01-03T21:25:00Z</dcterms:created>
  <dcterms:modified xsi:type="dcterms:W3CDTF">2021-01-03T21:42:00Z</dcterms:modified>
</cp:coreProperties>
</file>