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926D" w14:textId="3BBEB133" w:rsidR="00427E00" w:rsidRPr="00DD4366" w:rsidRDefault="00216AF3" w:rsidP="00216AF3">
      <w:pPr>
        <w:jc w:val="center"/>
        <w:rPr>
          <w:rFonts w:ascii="Times New Roman" w:hAnsi="Times New Roman" w:cs="Times New Roman"/>
          <w:b/>
          <w:bCs/>
        </w:rPr>
      </w:pPr>
      <w:r w:rsidRPr="00DD4366">
        <w:rPr>
          <w:rFonts w:ascii="Times New Roman" w:hAnsi="Times New Roman" w:cs="Times New Roman"/>
          <w:b/>
          <w:bCs/>
        </w:rPr>
        <w:t>«Социальные реалии»</w:t>
      </w:r>
    </w:p>
    <w:p w14:paraId="55D292E0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1. </w:t>
      </w:r>
      <w:r w:rsidRPr="00DD4366">
        <w:rPr>
          <w:color w:val="000000"/>
          <w:sz w:val="22"/>
          <w:szCs w:val="22"/>
        </w:rPr>
        <w:t>В средневековой Европе существовала пословица: недостоин быть мужчиной тот, кто не является господином своей жены. Она отражает отношения в семье</w:t>
      </w:r>
    </w:p>
    <w:p w14:paraId="0A597152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245D1761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патриархальной</w:t>
      </w:r>
    </w:p>
    <w:p w14:paraId="2256ADBF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демократической</w:t>
      </w:r>
    </w:p>
    <w:p w14:paraId="72543321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неполной</w:t>
      </w:r>
    </w:p>
    <w:p w14:paraId="233A626A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партнёрской</w:t>
      </w:r>
    </w:p>
    <w:p w14:paraId="11DE45D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2. </w:t>
      </w:r>
      <w:r w:rsidRPr="00DD4366">
        <w:rPr>
          <w:color w:val="000000"/>
          <w:sz w:val="22"/>
          <w:szCs w:val="22"/>
        </w:rPr>
        <w:t>Какой признак отличает семью от других малых групп?</w:t>
      </w:r>
    </w:p>
    <w:p w14:paraId="172B0275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680A0DC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общий быт</w:t>
      </w:r>
    </w:p>
    <w:p w14:paraId="64C086BA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общие цели</w:t>
      </w:r>
    </w:p>
    <w:p w14:paraId="48FD872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наличие норм поведения</w:t>
      </w:r>
    </w:p>
    <w:p w14:paraId="4137C1FC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совместная деятельность</w:t>
      </w:r>
    </w:p>
    <w:p w14:paraId="1319A4F6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3. </w:t>
      </w:r>
      <w:r w:rsidRPr="00DD4366">
        <w:rPr>
          <w:color w:val="000000"/>
          <w:sz w:val="22"/>
          <w:szCs w:val="22"/>
        </w:rPr>
        <w:t>Какой пример иллюстрирует экономическую функцию современной семьи?</w:t>
      </w:r>
    </w:p>
    <w:p w14:paraId="59DA1E9F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1FD5AEE0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На семейном совете было принято решение приобрести новый автомобиль.</w:t>
      </w:r>
    </w:p>
    <w:p w14:paraId="63A29D8A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Отец объяснил маленькому сыну правила поведения в гостях.</w:t>
      </w:r>
    </w:p>
    <w:p w14:paraId="7082B2F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В выходной день отец с сыном отправились на прогулку в городской парк.</w:t>
      </w:r>
    </w:p>
    <w:p w14:paraId="6119776A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Бабушка помогает внуку делать домашние задания по математике и русскому языку.</w:t>
      </w:r>
    </w:p>
    <w:p w14:paraId="2906FFB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4. </w:t>
      </w:r>
      <w:r w:rsidRPr="00DD4366">
        <w:rPr>
          <w:color w:val="000000"/>
          <w:sz w:val="22"/>
          <w:szCs w:val="22"/>
        </w:rPr>
        <w:t>Какой социальный факт иллюстрирует политическую роль гражданина?</w:t>
      </w:r>
    </w:p>
    <w:p w14:paraId="0C8DD486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381ECA82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Ирина Валерьевна проработала в школе 25 лет.</w:t>
      </w:r>
    </w:p>
    <w:p w14:paraId="104BAF0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Легкоатлеты завоевали медаль на Олимпийских играх.</w:t>
      </w:r>
    </w:p>
    <w:p w14:paraId="428746B0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Юрий Анатольевич голосовал на выборах.</w:t>
      </w:r>
    </w:p>
    <w:p w14:paraId="5AAF93EB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Александр Николаевич купил телевизор отечественного производства.</w:t>
      </w:r>
    </w:p>
    <w:p w14:paraId="1CCA913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5. </w:t>
      </w:r>
      <w:r w:rsidRPr="00DD4366">
        <w:rPr>
          <w:color w:val="000000"/>
          <w:sz w:val="22"/>
          <w:szCs w:val="22"/>
        </w:rPr>
        <w:t>Дедушка учит внука: «Когда ты встречаешь на улице знакомого человека, обязательно с ним здоровайся...» Дедушка хочет, чтобы внук вёл себя в соответствии с</w:t>
      </w:r>
    </w:p>
    <w:p w14:paraId="22329619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09B4F4C2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правовыми обычаями</w:t>
      </w:r>
    </w:p>
    <w:p w14:paraId="7E1E6860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религиозными обрядами</w:t>
      </w:r>
    </w:p>
    <w:p w14:paraId="6F972A07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нормами закона</w:t>
      </w:r>
    </w:p>
    <w:p w14:paraId="153431D3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правилами этикета</w:t>
      </w:r>
    </w:p>
    <w:p w14:paraId="0E68390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6. </w:t>
      </w:r>
      <w:r w:rsidRPr="00DD4366">
        <w:rPr>
          <w:color w:val="000000"/>
          <w:sz w:val="22"/>
          <w:szCs w:val="22"/>
        </w:rPr>
        <w:t>Каждое воскресенье Николай и Анна вместе со своими детьми посещают музеи и театры. Какую роль семьи иллюстрирует этот пример?</w:t>
      </w:r>
    </w:p>
    <w:p w14:paraId="4F6199EA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6E5A78F3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организация досуга</w:t>
      </w:r>
    </w:p>
    <w:p w14:paraId="1FDF0567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ведение домашнего хозяйства</w:t>
      </w:r>
    </w:p>
    <w:p w14:paraId="49DF1576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первичный социальный контроль</w:t>
      </w:r>
    </w:p>
    <w:p w14:paraId="0E472FE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продолжение рода</w:t>
      </w:r>
    </w:p>
    <w:p w14:paraId="5C066BB1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7. </w:t>
      </w:r>
      <w:r w:rsidRPr="00DD4366">
        <w:rPr>
          <w:color w:val="000000"/>
          <w:sz w:val="22"/>
          <w:szCs w:val="22"/>
        </w:rPr>
        <w:t>Социальная роль, которую способен исполнять и подросток, и взрослый, —</w:t>
      </w:r>
    </w:p>
    <w:p w14:paraId="7D5E41E9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241374F8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ученик средней школы</w:t>
      </w:r>
    </w:p>
    <w:p w14:paraId="197B022C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покупатель в магазине</w:t>
      </w:r>
    </w:p>
    <w:p w14:paraId="1F0F0EA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заёмщик в банке</w:t>
      </w:r>
    </w:p>
    <w:p w14:paraId="1FB2E1A2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водитель автобуса</w:t>
      </w:r>
    </w:p>
    <w:p w14:paraId="2C86D513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8. </w:t>
      </w:r>
      <w:r w:rsidRPr="00DD4366">
        <w:rPr>
          <w:color w:val="000000"/>
          <w:sz w:val="22"/>
          <w:szCs w:val="22"/>
        </w:rPr>
        <w:t>Перед тем как отпустить сына на день рождения к товарищу, родители рассказали ему о правилах поведения в гостях. Какую функцию семьи иллюстрирует этот пример?</w:t>
      </w:r>
    </w:p>
    <w:p w14:paraId="4BA90FD8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2FD1B86C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эмоциональную</w:t>
      </w:r>
    </w:p>
    <w:p w14:paraId="1B9CD0B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воспитательную</w:t>
      </w:r>
    </w:p>
    <w:p w14:paraId="6A00C3C4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досуговую</w:t>
      </w:r>
    </w:p>
    <w:p w14:paraId="3A631FA1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репродуктивную</w:t>
      </w:r>
    </w:p>
    <w:p w14:paraId="07C12CC6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9. </w:t>
      </w:r>
      <w:r w:rsidRPr="00DD4366">
        <w:rPr>
          <w:color w:val="000000"/>
          <w:sz w:val="22"/>
          <w:szCs w:val="22"/>
        </w:rPr>
        <w:t>В среднем в мире в возрастной группе старше 65 лет на 100 женщин приходится 67 мужчин. Этот показатель отражает</w:t>
      </w:r>
    </w:p>
    <w:p w14:paraId="18DF4DC5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49B74DF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половозрастную структуру</w:t>
      </w:r>
    </w:p>
    <w:p w14:paraId="1837D16F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 xml:space="preserve">2) </w:t>
      </w:r>
      <w:proofErr w:type="spellStart"/>
      <w:r w:rsidRPr="00DD4366">
        <w:rPr>
          <w:color w:val="000000"/>
          <w:sz w:val="22"/>
          <w:szCs w:val="22"/>
        </w:rPr>
        <w:t>межпоколенческий</w:t>
      </w:r>
      <w:proofErr w:type="spellEnd"/>
      <w:r w:rsidRPr="00DD4366">
        <w:rPr>
          <w:color w:val="000000"/>
          <w:sz w:val="22"/>
          <w:szCs w:val="22"/>
        </w:rPr>
        <w:t xml:space="preserve"> кризис</w:t>
      </w:r>
    </w:p>
    <w:p w14:paraId="306A3FBB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изменение статусов</w:t>
      </w:r>
    </w:p>
    <w:p w14:paraId="771BA972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долю нетрудоспособного населения</w:t>
      </w:r>
    </w:p>
    <w:p w14:paraId="7B40634F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10. </w:t>
      </w:r>
      <w:r w:rsidRPr="00DD4366">
        <w:rPr>
          <w:color w:val="000000"/>
          <w:sz w:val="22"/>
          <w:szCs w:val="22"/>
        </w:rPr>
        <w:t>Проявление неуважения сына к отцу иллюстрирует нарушение норм</w:t>
      </w:r>
    </w:p>
    <w:p w14:paraId="702ED94A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5052D502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эстетических</w:t>
      </w:r>
    </w:p>
    <w:p w14:paraId="14C28193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моральных</w:t>
      </w:r>
    </w:p>
    <w:p w14:paraId="04F1A1B3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правовых</w:t>
      </w:r>
    </w:p>
    <w:p w14:paraId="44D4F378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корпоративных</w:t>
      </w:r>
    </w:p>
    <w:p w14:paraId="388D1936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11. </w:t>
      </w:r>
      <w:r w:rsidRPr="00DD4366">
        <w:rPr>
          <w:color w:val="000000"/>
          <w:sz w:val="22"/>
          <w:szCs w:val="22"/>
        </w:rPr>
        <w:t>Советское общество, как утверждала официальная идеология, состояло из двух классов и прослойки. Это характеризует</w:t>
      </w:r>
    </w:p>
    <w:p w14:paraId="180D058F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469B09BA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политический строй</w:t>
      </w:r>
    </w:p>
    <w:p w14:paraId="44D1090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социальную структуру</w:t>
      </w:r>
    </w:p>
    <w:p w14:paraId="22550174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хозяйственный уклад</w:t>
      </w:r>
    </w:p>
    <w:p w14:paraId="32258ECA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форму государства</w:t>
      </w:r>
    </w:p>
    <w:p w14:paraId="65E3B871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lastRenderedPageBreak/>
        <w:t>12. </w:t>
      </w:r>
      <w:r w:rsidRPr="00DD4366">
        <w:rPr>
          <w:color w:val="000000"/>
          <w:sz w:val="22"/>
          <w:szCs w:val="22"/>
        </w:rPr>
        <w:t>Родители Маши и Оли погибли в автокатастрофе. Девочки живут и воспитываются у бабушки. Их семья является</w:t>
      </w:r>
    </w:p>
    <w:p w14:paraId="6C27B7D1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4AC3B4E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патриархальной</w:t>
      </w:r>
    </w:p>
    <w:p w14:paraId="5100C66F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многодетной</w:t>
      </w:r>
    </w:p>
    <w:p w14:paraId="25C95E1A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неполной</w:t>
      </w:r>
    </w:p>
    <w:p w14:paraId="392BD3C0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малой (нуклеарной)</w:t>
      </w:r>
    </w:p>
    <w:p w14:paraId="61675174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13. </w:t>
      </w:r>
      <w:r w:rsidRPr="00DD4366">
        <w:rPr>
          <w:color w:val="000000"/>
          <w:sz w:val="22"/>
          <w:szCs w:val="22"/>
        </w:rPr>
        <w:t>Проведенные в 70-е годы XX века во Франции исследования показали, что шансы сына рабочего стать руководителем в десять раз меньше, чем у выходца из высших слоев общества. Этот факт отражает неравенство</w:t>
      </w:r>
    </w:p>
    <w:p w14:paraId="53ACADC6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22936E95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индивидуальных возможностей</w:t>
      </w:r>
    </w:p>
    <w:p w14:paraId="0D0601F4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личных дарований</w:t>
      </w:r>
    </w:p>
    <w:p w14:paraId="3A85AD7B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социального происхождения</w:t>
      </w:r>
    </w:p>
    <w:p w14:paraId="355D183C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социальных ролей</w:t>
      </w:r>
    </w:p>
    <w:p w14:paraId="4F777363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14. </w:t>
      </w:r>
      <w:r w:rsidRPr="00DD4366">
        <w:rPr>
          <w:color w:val="000000"/>
          <w:sz w:val="22"/>
          <w:szCs w:val="22"/>
        </w:rPr>
        <w:t>В середине прошлого века большинство жителей городов в СССР были горожанами в первом или во втором поколении. В этом факте отразились особенности структуры</w:t>
      </w:r>
    </w:p>
    <w:p w14:paraId="349282A5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73AABA12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социально-территориальной</w:t>
      </w:r>
    </w:p>
    <w:p w14:paraId="77B14556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социально-классовой</w:t>
      </w:r>
    </w:p>
    <w:p w14:paraId="66BDFDBC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профессиональной</w:t>
      </w:r>
    </w:p>
    <w:p w14:paraId="21BBFB20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возрастной</w:t>
      </w:r>
    </w:p>
    <w:p w14:paraId="439DCEB2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15. </w:t>
      </w:r>
      <w:r w:rsidRPr="00DD4366">
        <w:rPr>
          <w:color w:val="000000"/>
          <w:sz w:val="22"/>
          <w:szCs w:val="22"/>
        </w:rPr>
        <w:t>В 90-е годы прошлого века в нашей стране появились новые социальные группы, связанные с частной собственностью. Среди этих групп</w:t>
      </w:r>
    </w:p>
    <w:p w14:paraId="180F54DD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1F375FBB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бюрократия</w:t>
      </w:r>
    </w:p>
    <w:p w14:paraId="2A603A50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фермеры</w:t>
      </w:r>
    </w:p>
    <w:p w14:paraId="48A9DD70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ученые</w:t>
      </w:r>
    </w:p>
    <w:p w14:paraId="37A0EB61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служащие</w:t>
      </w:r>
    </w:p>
    <w:p w14:paraId="3372ABF9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16. </w:t>
      </w:r>
      <w:r w:rsidRPr="00DD4366">
        <w:rPr>
          <w:color w:val="000000"/>
          <w:sz w:val="22"/>
          <w:szCs w:val="22"/>
        </w:rPr>
        <w:t>В СССР к середине прошлого века городское население сравнялось по численности с сельским. Этот факт характеризует структуру общества</w:t>
      </w:r>
    </w:p>
    <w:p w14:paraId="513C5116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11FFACD6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социально-классовую</w:t>
      </w:r>
    </w:p>
    <w:p w14:paraId="18963A2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профессиональную</w:t>
      </w:r>
    </w:p>
    <w:p w14:paraId="56429F2C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социально-территориальную</w:t>
      </w:r>
    </w:p>
    <w:p w14:paraId="54E1381F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социально-этническую</w:t>
      </w:r>
    </w:p>
    <w:p w14:paraId="5F32CEA2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17. </w:t>
      </w:r>
      <w:r w:rsidRPr="00DD4366">
        <w:rPr>
          <w:color w:val="000000"/>
          <w:sz w:val="22"/>
          <w:szCs w:val="22"/>
        </w:rPr>
        <w:t>Типичным представителем среднего слоя советского общества был житель крупного города в первом или во втором поколении. Этот факт характеризует</w:t>
      </w:r>
    </w:p>
    <w:p w14:paraId="3B2E00BB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6EDEE4A4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социально-территориальный состав</w:t>
      </w:r>
    </w:p>
    <w:p w14:paraId="77F65831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половозрастную структуру</w:t>
      </w:r>
    </w:p>
    <w:p w14:paraId="40A2504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профессиональную структуру</w:t>
      </w:r>
    </w:p>
    <w:p w14:paraId="2DEF8798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социально-классовый состав</w:t>
      </w:r>
    </w:p>
    <w:p w14:paraId="5931A217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18. </w:t>
      </w:r>
      <w:r w:rsidRPr="00DD4366">
        <w:rPr>
          <w:color w:val="000000"/>
          <w:sz w:val="22"/>
          <w:szCs w:val="22"/>
        </w:rPr>
        <w:t>Виктория — женщина, уроженка острова Ява, имеющая азиатские черты лица. Эти характеристики отражают её</w:t>
      </w:r>
    </w:p>
    <w:p w14:paraId="60243E52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6977B431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достигаемый статус</w:t>
      </w:r>
    </w:p>
    <w:p w14:paraId="3048A4E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имущественное положение</w:t>
      </w:r>
    </w:p>
    <w:p w14:paraId="6DEBEBDD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предписанный статус</w:t>
      </w:r>
    </w:p>
    <w:p w14:paraId="0EC48057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гражданские права</w:t>
      </w:r>
    </w:p>
    <w:p w14:paraId="237C313F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19. </w:t>
      </w:r>
      <w:r w:rsidRPr="00DD4366">
        <w:rPr>
          <w:color w:val="000000"/>
          <w:sz w:val="22"/>
          <w:szCs w:val="22"/>
        </w:rPr>
        <w:t>Семья Сидоровых состоит из мамы, папы и двоих детей-школьников. Старший сын Сидоровых, Василий, женившись, стал жить с женой отдельно от родителей. Бабушки и дедушки Сидоровых также живут отдельно. К какому типу относится семья Сидоровых?</w:t>
      </w:r>
    </w:p>
    <w:p w14:paraId="6E79F4BB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57AEA8A3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многопоколенная</w:t>
      </w:r>
    </w:p>
    <w:p w14:paraId="6288550C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нуклеарная</w:t>
      </w:r>
    </w:p>
    <w:p w14:paraId="2333936A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традиционная</w:t>
      </w:r>
    </w:p>
    <w:p w14:paraId="0CAB0C1F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гражданская</w:t>
      </w:r>
    </w:p>
    <w:p w14:paraId="18FCC719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rStyle w:val="innernumber"/>
          <w:b/>
          <w:bCs/>
          <w:color w:val="000000"/>
          <w:sz w:val="22"/>
          <w:szCs w:val="22"/>
        </w:rPr>
        <w:t>20. </w:t>
      </w:r>
      <w:r w:rsidRPr="00DD4366">
        <w:rPr>
          <w:color w:val="000000"/>
          <w:sz w:val="22"/>
          <w:szCs w:val="22"/>
        </w:rPr>
        <w:t>Семья Кондратьевых состоит из родителей, двоих детей и бабушки, которые проживают все вместе в одной квартире. Эта семья является</w:t>
      </w:r>
    </w:p>
    <w:p w14:paraId="346EC8A6" w14:textId="77777777" w:rsidR="00216AF3" w:rsidRPr="00DD4366" w:rsidRDefault="00216AF3" w:rsidP="00216AF3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 </w:t>
      </w:r>
    </w:p>
    <w:p w14:paraId="1914557C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1) патриархальной</w:t>
      </w:r>
    </w:p>
    <w:p w14:paraId="3C202CF8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2) многодетной</w:t>
      </w:r>
    </w:p>
    <w:p w14:paraId="396A0567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3) неполной</w:t>
      </w:r>
    </w:p>
    <w:p w14:paraId="335E1C0E" w14:textId="77777777" w:rsidR="00216AF3" w:rsidRPr="00DD4366" w:rsidRDefault="00216AF3" w:rsidP="00216AF3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DD4366">
        <w:rPr>
          <w:color w:val="000000"/>
          <w:sz w:val="22"/>
          <w:szCs w:val="22"/>
        </w:rPr>
        <w:t>4) многопоколенной</w:t>
      </w:r>
    </w:p>
    <w:p w14:paraId="1DA0C90C" w14:textId="3C67248C" w:rsidR="00216AF3" w:rsidRPr="00DD4366" w:rsidRDefault="00216AF3" w:rsidP="00216AF3">
      <w:pPr>
        <w:jc w:val="both"/>
        <w:rPr>
          <w:rFonts w:ascii="Times New Roman" w:hAnsi="Times New Roman" w:cs="Times New Roman"/>
          <w:b/>
          <w:bCs/>
        </w:rPr>
      </w:pPr>
    </w:p>
    <w:p w14:paraId="5BF1D212" w14:textId="04076DB8" w:rsidR="00216AF3" w:rsidRDefault="00216AF3" w:rsidP="00216AF3">
      <w:pPr>
        <w:jc w:val="both"/>
        <w:rPr>
          <w:rFonts w:ascii="Times New Roman" w:hAnsi="Times New Roman" w:cs="Times New Roman"/>
          <w:b/>
          <w:bCs/>
        </w:rPr>
      </w:pPr>
    </w:p>
    <w:p w14:paraId="2C08E1CB" w14:textId="6BCAFA31" w:rsidR="00DD4366" w:rsidRDefault="00DD4366" w:rsidP="00216AF3">
      <w:pPr>
        <w:jc w:val="both"/>
        <w:rPr>
          <w:rFonts w:ascii="Times New Roman" w:hAnsi="Times New Roman" w:cs="Times New Roman"/>
          <w:b/>
          <w:bCs/>
        </w:rPr>
      </w:pPr>
    </w:p>
    <w:p w14:paraId="64ED14A6" w14:textId="763DFF0A" w:rsidR="00DD4366" w:rsidRDefault="00DD4366" w:rsidP="00216AF3">
      <w:pPr>
        <w:jc w:val="both"/>
        <w:rPr>
          <w:rFonts w:ascii="Times New Roman" w:hAnsi="Times New Roman" w:cs="Times New Roman"/>
          <w:b/>
          <w:bCs/>
        </w:rPr>
      </w:pPr>
    </w:p>
    <w:p w14:paraId="436E2190" w14:textId="730A5FC2" w:rsidR="00DD4366" w:rsidRDefault="00DD4366" w:rsidP="00216AF3">
      <w:pPr>
        <w:jc w:val="both"/>
        <w:rPr>
          <w:rFonts w:ascii="Times New Roman" w:hAnsi="Times New Roman" w:cs="Times New Roman"/>
          <w:b/>
          <w:bCs/>
        </w:rPr>
      </w:pPr>
    </w:p>
    <w:p w14:paraId="70089C7F" w14:textId="15689A44" w:rsidR="00DD4366" w:rsidRDefault="00DD4366" w:rsidP="00216AF3">
      <w:pPr>
        <w:jc w:val="both"/>
        <w:rPr>
          <w:rFonts w:ascii="Times New Roman" w:hAnsi="Times New Roman" w:cs="Times New Roman"/>
          <w:b/>
          <w:bCs/>
        </w:rPr>
      </w:pPr>
    </w:p>
    <w:p w14:paraId="68F2EC5B" w14:textId="4A624E1A" w:rsidR="00DD4366" w:rsidRDefault="00DD4366" w:rsidP="00216AF3">
      <w:pPr>
        <w:jc w:val="both"/>
        <w:rPr>
          <w:rFonts w:ascii="Times New Roman" w:hAnsi="Times New Roman" w:cs="Times New Roman"/>
          <w:b/>
          <w:bCs/>
        </w:rPr>
      </w:pPr>
    </w:p>
    <w:p w14:paraId="385B1CA1" w14:textId="1A661685" w:rsidR="00DD4366" w:rsidRDefault="00DD4366" w:rsidP="00216AF3">
      <w:pPr>
        <w:jc w:val="both"/>
        <w:rPr>
          <w:rFonts w:ascii="Times New Roman" w:hAnsi="Times New Roman" w:cs="Times New Roman"/>
          <w:b/>
          <w:bCs/>
        </w:rPr>
      </w:pPr>
    </w:p>
    <w:p w14:paraId="597AB179" w14:textId="77777777" w:rsidR="00DD4366" w:rsidRPr="00DD4366" w:rsidRDefault="00DD4366" w:rsidP="00216AF3">
      <w:pPr>
        <w:jc w:val="both"/>
        <w:rPr>
          <w:rFonts w:ascii="Times New Roman" w:hAnsi="Times New Roman" w:cs="Times New Roman"/>
          <w:b/>
          <w:bCs/>
        </w:rPr>
      </w:pPr>
    </w:p>
    <w:p w14:paraId="250C7D70" w14:textId="52FA2C26" w:rsidR="00216AF3" w:rsidRPr="00DD4366" w:rsidRDefault="00216AF3" w:rsidP="00216AF3">
      <w:pPr>
        <w:jc w:val="both"/>
        <w:rPr>
          <w:rFonts w:ascii="Times New Roman" w:hAnsi="Times New Roman" w:cs="Times New Roman"/>
          <w:b/>
          <w:bCs/>
        </w:rPr>
      </w:pPr>
      <w:r w:rsidRPr="00DD4366">
        <w:rPr>
          <w:rFonts w:ascii="Times New Roman" w:hAnsi="Times New Roman" w:cs="Times New Roman"/>
          <w:b/>
          <w:bCs/>
        </w:rPr>
        <w:t>ОТВЕТЫ</w:t>
      </w:r>
    </w:p>
    <w:p w14:paraId="29C5A138" w14:textId="35A39FFB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1</w:t>
      </w:r>
    </w:p>
    <w:p w14:paraId="2B6A685C" w14:textId="4ABD7715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3D39944A" w14:textId="3B67FC01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34F0A936" w14:textId="53410780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4D0FB592" w14:textId="03F2D1D1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4</w:t>
      </w:r>
    </w:p>
    <w:p w14:paraId="0FC00106" w14:textId="07BCBA8A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. 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6FA34FFA" w14:textId="24EA1E4A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0C8A9B7F" w14:textId="3BBAA209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73A4F665" w14:textId="7089A1C3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77F4F98B" w14:textId="7B7C6CF6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400F7108" w14:textId="375516EA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2</w:t>
      </w:r>
    </w:p>
    <w:p w14:paraId="6B23AD11" w14:textId="7DB4EDE8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2738E296" w14:textId="00C1E386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3</w:t>
      </w:r>
    </w:p>
    <w:p w14:paraId="17E10C7A" w14:textId="3C2133DA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4239D7DB" w14:textId="7F2CB39A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2</w:t>
      </w:r>
    </w:p>
    <w:p w14:paraId="1D722777" w14:textId="3E5CE922" w:rsidR="00DD4366" w:rsidRPr="00DD4366" w:rsidRDefault="00DD4366" w:rsidP="00DD43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</w:t>
      </w: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6BCD1274" w14:textId="23B376A4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1</w:t>
      </w:r>
    </w:p>
    <w:p w14:paraId="76D86595" w14:textId="1EA11F61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3</w:t>
      </w:r>
    </w:p>
    <w:p w14:paraId="1CA7C695" w14:textId="27A0E0FF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2</w:t>
      </w:r>
    </w:p>
    <w:p w14:paraId="6BCB1BA8" w14:textId="34D8DDD8" w:rsidR="00DD4366" w:rsidRPr="00DD4366" w:rsidRDefault="00DD4366" w:rsidP="00DD436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lang w:eastAsia="ru-RU"/>
        </w:rPr>
      </w:pPr>
      <w:r w:rsidRPr="00DD43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</w:t>
      </w:r>
      <w:r w:rsidRPr="00DD4366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 xml:space="preserve"> 4</w:t>
      </w:r>
    </w:p>
    <w:p w14:paraId="629B89EE" w14:textId="77777777" w:rsidR="00DD4366" w:rsidRDefault="00DD4366" w:rsidP="00216AF3">
      <w:pPr>
        <w:jc w:val="both"/>
        <w:rPr>
          <w:rFonts w:ascii="Times New Roman" w:hAnsi="Times New Roman" w:cs="Times New Roman"/>
          <w:b/>
          <w:bCs/>
        </w:rPr>
        <w:sectPr w:rsidR="00DD4366" w:rsidSect="00DD4366">
          <w:pgSz w:w="16838" w:h="11906" w:orient="landscape"/>
          <w:pgMar w:top="720" w:right="720" w:bottom="720" w:left="720" w:header="708" w:footer="708" w:gutter="0"/>
          <w:cols w:num="2" w:space="227"/>
          <w:docGrid w:linePitch="360"/>
        </w:sectPr>
      </w:pPr>
    </w:p>
    <w:p w14:paraId="627C9F8B" w14:textId="1D445C74" w:rsidR="00216AF3" w:rsidRPr="00216AF3" w:rsidRDefault="00216AF3" w:rsidP="00216AF3">
      <w:pPr>
        <w:jc w:val="both"/>
        <w:rPr>
          <w:rFonts w:ascii="Times New Roman" w:hAnsi="Times New Roman" w:cs="Times New Roman"/>
          <w:b/>
          <w:bCs/>
        </w:rPr>
      </w:pPr>
    </w:p>
    <w:sectPr w:rsidR="00216AF3" w:rsidRPr="00216AF3" w:rsidSect="00DD436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F3"/>
    <w:rsid w:val="00216AF3"/>
    <w:rsid w:val="00427E00"/>
    <w:rsid w:val="00DD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610F"/>
  <w15:chartTrackingRefBased/>
  <w15:docId w15:val="{1570EC8E-362C-4C00-A3AC-420BA801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216AF3"/>
  </w:style>
  <w:style w:type="paragraph" w:styleId="a3">
    <w:name w:val="Normal (Web)"/>
    <w:basedOn w:val="a"/>
    <w:uiPriority w:val="99"/>
    <w:semiHidden/>
    <w:unhideWhenUsed/>
    <w:rsid w:val="002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42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2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32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41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8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74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7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89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9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88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4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0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93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25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6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1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28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00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1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8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68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5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16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7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65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24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00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29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9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1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7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85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4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00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8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392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5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8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4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26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37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2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1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1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5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1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9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0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7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8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0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6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6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8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1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47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3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98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6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4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0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4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7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8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22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41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8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70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3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8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21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17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8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2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8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4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7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9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08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6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7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5683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121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7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1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339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4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6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4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63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1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8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94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49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1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2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59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7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8336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66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8419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1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1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</cp:revision>
  <dcterms:created xsi:type="dcterms:W3CDTF">2021-01-03T20:54:00Z</dcterms:created>
  <dcterms:modified xsi:type="dcterms:W3CDTF">2021-01-03T21:12:00Z</dcterms:modified>
</cp:coreProperties>
</file>