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628B" w14:textId="1A1E3FD2" w:rsidR="00056AF3" w:rsidRPr="00056AF3" w:rsidRDefault="00056AF3" w:rsidP="00056AF3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 w:rsidRPr="00056AF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«ПРАВО»</w:t>
      </w:r>
    </w:p>
    <w:p w14:paraId="1936B55B" w14:textId="3B587189" w:rsidR="00056AF3" w:rsidRPr="00056AF3" w:rsidRDefault="00056AF3" w:rsidP="00056AF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приведённом ниже ряду найдите понятие, которое является обобщающим для всех остальных представленных понятий. Запишите это словосочетание.</w:t>
      </w:r>
    </w:p>
    <w:p w14:paraId="62D83474" w14:textId="77777777" w:rsidR="00056AF3" w:rsidRPr="00056AF3" w:rsidRDefault="00056AF3" w:rsidP="0005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Обсуждение законопроекта в парламенте, законодательная инициатива, законотворческий процесс, парламентские слушания, отклонение законопроекта.</w:t>
      </w:r>
    </w:p>
    <w:p w14:paraId="1B614286" w14:textId="77777777" w:rsidR="00056AF3" w:rsidRPr="00056AF3" w:rsidRDefault="00056AF3" w:rsidP="00056AF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Ниже приведен перечень терминов. Все они, за исключением двух, относятся к нормативным правовым актам, являющимся подзаконными актами.</w:t>
      </w:r>
    </w:p>
    <w:p w14:paraId="7D41D63C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Распоряжение Президента РФ</w:t>
      </w:r>
    </w:p>
    <w:p w14:paraId="61C4A78B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Приказ Министерства здравоохранения Калужской области</w:t>
      </w:r>
    </w:p>
    <w:p w14:paraId="505C6121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Определение Федеральной антимонопольной службы</w:t>
      </w:r>
    </w:p>
    <w:p w14:paraId="0306FC78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Федеральный закон</w:t>
      </w:r>
    </w:p>
    <w:p w14:paraId="3E103407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Закон города Москвы</w:t>
      </w:r>
    </w:p>
    <w:p w14:paraId="0EA8BF60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Постановление Правительства РФ</w:t>
      </w:r>
    </w:p>
    <w:p w14:paraId="7AC26D49" w14:textId="77777777" w:rsidR="00056AF3" w:rsidRPr="00056AF3" w:rsidRDefault="00056AF3" w:rsidP="0005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Найдите два термина, «выпадающих» из общего ряда, и запишите цифры, под которыми они указаны.</w:t>
      </w:r>
    </w:p>
    <w:p w14:paraId="0FE77831" w14:textId="77777777" w:rsidR="00056AF3" w:rsidRPr="00056AF3" w:rsidRDefault="00056AF3" w:rsidP="00056AF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Запишите слово, пропущенное в схеме</w:t>
      </w:r>
    </w:p>
    <w:p w14:paraId="3DFAAE37" w14:textId="2FB532A6" w:rsidR="00056AF3" w:rsidRPr="00056AF3" w:rsidRDefault="00056AF3" w:rsidP="0005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7C21A" wp14:editId="4D62D98D">
                <wp:simplePos x="0" y="0"/>
                <wp:positionH relativeFrom="column">
                  <wp:posOffset>1234439</wp:posOffset>
                </wp:positionH>
                <wp:positionV relativeFrom="paragraph">
                  <wp:posOffset>142874</wp:posOffset>
                </wp:positionV>
                <wp:extent cx="1009650" cy="219075"/>
                <wp:effectExtent l="38100" t="0" r="1905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1E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7.2pt;margin-top:11.25pt;width:79.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 w:rsidRPr="00056AF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                                                             ПРОСТУПКИ</w:t>
      </w:r>
    </w:p>
    <w:p w14:paraId="54FA5995" w14:textId="5564C8DE" w:rsidR="00056AF3" w:rsidRPr="00056AF3" w:rsidRDefault="00056AF3" w:rsidP="0005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5C700" wp14:editId="60BFC216">
                <wp:simplePos x="0" y="0"/>
                <wp:positionH relativeFrom="column">
                  <wp:posOffset>2662555</wp:posOffset>
                </wp:positionH>
                <wp:positionV relativeFrom="paragraph">
                  <wp:posOffset>5715</wp:posOffset>
                </wp:positionV>
                <wp:extent cx="45719" cy="257175"/>
                <wp:effectExtent l="57150" t="0" r="5016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B567" id="Прямая со стрелкой 3" o:spid="_x0000_s1026" type="#_x0000_t32" style="position:absolute;margin-left:209.65pt;margin-top:.45pt;width:3.6pt;height:2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897BD" wp14:editId="00F173D2">
                <wp:simplePos x="0" y="0"/>
                <wp:positionH relativeFrom="column">
                  <wp:posOffset>3634740</wp:posOffset>
                </wp:positionH>
                <wp:positionV relativeFrom="paragraph">
                  <wp:posOffset>5715</wp:posOffset>
                </wp:positionV>
                <wp:extent cx="828675" cy="180975"/>
                <wp:effectExtent l="0" t="0" r="666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89D8" id="Прямая со стрелкой 1" o:spid="_x0000_s1026" type="#_x0000_t32" style="position:absolute;margin-left:286.2pt;margin-top:.45pt;width:65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34B8EA9" w14:textId="294867FA" w:rsidR="00056AF3" w:rsidRDefault="00056AF3" w:rsidP="0005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56AF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Дисциплинарные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 </w:t>
      </w:r>
      <w:r w:rsidRPr="00056AF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…………………</w:t>
      </w:r>
      <w:proofErr w:type="gramStart"/>
      <w:r w:rsidRPr="00056AF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Pr="00056AF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.             Административные</w:t>
      </w:r>
    </w:p>
    <w:p w14:paraId="773C6068" w14:textId="77777777" w:rsidR="00056AF3" w:rsidRPr="00056AF3" w:rsidRDefault="00056AF3" w:rsidP="0005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24ACA198" w14:textId="77777777" w:rsidR="00056AF3" w:rsidRPr="00056AF3" w:rsidRDefault="00056AF3" w:rsidP="00056AF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Запишите словосочетание, пропущенное в таблице</w:t>
      </w:r>
    </w:p>
    <w:tbl>
      <w:tblPr>
        <w:tblW w:w="8475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5803"/>
      </w:tblGrid>
      <w:tr w:rsidR="00056AF3" w:rsidRPr="00056AF3" w14:paraId="77AF40BA" w14:textId="77777777" w:rsidTr="00056AF3">
        <w:trPr>
          <w:trHeight w:val="317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008A" w14:textId="77777777" w:rsidR="00056AF3" w:rsidRPr="00056AF3" w:rsidRDefault="00056AF3" w:rsidP="000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56A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ОТРАСЛЬ ПРАВА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6A14" w14:textId="77777777" w:rsidR="00056AF3" w:rsidRPr="00056AF3" w:rsidRDefault="00056AF3" w:rsidP="000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56A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ПРЕДМЕТ РЕГУЛИРОВАНИЯ</w:t>
            </w:r>
          </w:p>
        </w:tc>
      </w:tr>
      <w:tr w:rsidR="00056AF3" w:rsidRPr="00056AF3" w14:paraId="7E1F937E" w14:textId="77777777" w:rsidTr="00056AF3">
        <w:trPr>
          <w:trHeight w:val="61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1A01" w14:textId="77777777" w:rsidR="00056AF3" w:rsidRPr="00056AF3" w:rsidRDefault="00056AF3" w:rsidP="000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56A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Семейное право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6AB6" w14:textId="77777777" w:rsidR="00056AF3" w:rsidRPr="00056AF3" w:rsidRDefault="00056AF3" w:rsidP="000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56A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Отношения, связанные с заключением и расторжением брака, а также семейные отношения</w:t>
            </w:r>
          </w:p>
        </w:tc>
      </w:tr>
      <w:tr w:rsidR="00056AF3" w:rsidRPr="00056AF3" w14:paraId="7FBC361E" w14:textId="77777777" w:rsidTr="00056AF3">
        <w:trPr>
          <w:trHeight w:val="93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3EA3" w14:textId="77777777" w:rsidR="00056AF3" w:rsidRPr="00056AF3" w:rsidRDefault="00056AF3" w:rsidP="000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56A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…………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C26A" w14:textId="77777777" w:rsidR="00056AF3" w:rsidRPr="00056AF3" w:rsidRDefault="00056AF3" w:rsidP="000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56A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Отношения, складывающиеся в процессе исполнительно-распорядительной деятельности органов государственного управления</w:t>
            </w:r>
          </w:p>
        </w:tc>
      </w:tr>
    </w:tbl>
    <w:p w14:paraId="72752664" w14:textId="77777777" w:rsidR="00056AF3" w:rsidRPr="00056AF3" w:rsidRDefault="00056AF3" w:rsidP="00056AF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Запишите словосочетание, пропущенное в таблице</w:t>
      </w:r>
    </w:p>
    <w:tbl>
      <w:tblPr>
        <w:tblW w:w="8595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064"/>
      </w:tblGrid>
      <w:tr w:rsidR="00056AF3" w:rsidRPr="00056AF3" w14:paraId="4CE14003" w14:textId="77777777" w:rsidTr="00056AF3">
        <w:trPr>
          <w:trHeight w:val="168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B029" w14:textId="77777777" w:rsidR="00056AF3" w:rsidRPr="00056AF3" w:rsidRDefault="00056AF3" w:rsidP="000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56A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МЕТОД ПРАВОВОГО РЕГУЛИРОВАНИЯ</w:t>
            </w:r>
          </w:p>
        </w:tc>
        <w:tc>
          <w:tcPr>
            <w:tcW w:w="6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C2AD" w14:textId="77777777" w:rsidR="00056AF3" w:rsidRPr="00056AF3" w:rsidRDefault="00056AF3" w:rsidP="000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56A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ХАРАКТЕРИСТИКА</w:t>
            </w:r>
          </w:p>
        </w:tc>
      </w:tr>
      <w:tr w:rsidR="00056AF3" w:rsidRPr="00056AF3" w14:paraId="447E2D36" w14:textId="77777777" w:rsidTr="00056AF3">
        <w:trPr>
          <w:trHeight w:val="328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92C5" w14:textId="77777777" w:rsidR="00056AF3" w:rsidRPr="00056AF3" w:rsidRDefault="00056AF3" w:rsidP="000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56A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Диспозитивный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8E0B" w14:textId="77777777" w:rsidR="00056AF3" w:rsidRPr="00056AF3" w:rsidRDefault="00056AF3" w:rsidP="000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56A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Характеризуется автономией и равноправием сторон регулируемых отношений</w:t>
            </w:r>
          </w:p>
        </w:tc>
      </w:tr>
      <w:tr w:rsidR="00056AF3" w:rsidRPr="00056AF3" w14:paraId="3A16980B" w14:textId="77777777" w:rsidTr="00056AF3">
        <w:trPr>
          <w:trHeight w:val="496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5C11" w14:textId="77777777" w:rsidR="00056AF3" w:rsidRPr="00056AF3" w:rsidRDefault="00056AF3" w:rsidP="000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56A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…………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BDCA" w14:textId="77777777" w:rsidR="00056AF3" w:rsidRPr="00056AF3" w:rsidRDefault="00056AF3" w:rsidP="000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56A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Отношения, складывающиеся в процессе исполнительно-распорядительной деятельности органов государственного управления</w:t>
            </w:r>
          </w:p>
        </w:tc>
      </w:tr>
    </w:tbl>
    <w:p w14:paraId="0FD3B78A" w14:textId="77777777" w:rsidR="00056AF3" w:rsidRPr="00056AF3" w:rsidRDefault="00056AF3" w:rsidP="00056AF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приведенном ниже ряду найдите понятие, которое является обобщающим для всех остальных представленных понятий. Запишите это словосочетание.</w:t>
      </w:r>
    </w:p>
    <w:p w14:paraId="4834DEEE" w14:textId="77777777" w:rsidR="00056AF3" w:rsidRPr="00056AF3" w:rsidRDefault="00056AF3" w:rsidP="0005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Публичное право, избирательное право, административное право, уголовное право, конституционное право.</w:t>
      </w:r>
    </w:p>
    <w:p w14:paraId="2F593A56" w14:textId="77777777" w:rsidR="00056AF3" w:rsidRPr="00056AF3" w:rsidRDefault="00056AF3" w:rsidP="00056AF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приведенном ниже ряду найдите понятие, которое является обобщающим для всех остальных представленных понятий. Запишите это словосочетание.</w:t>
      </w:r>
    </w:p>
    <w:p w14:paraId="0D1FC1F9" w14:textId="77777777" w:rsidR="00056AF3" w:rsidRPr="00056AF3" w:rsidRDefault="00056AF3" w:rsidP="0005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Преступление, дисциплинарный проступок, административный проступок, гражданско-правовой проступок, правонарушение.</w:t>
      </w:r>
    </w:p>
    <w:p w14:paraId="166120F0" w14:textId="77777777" w:rsidR="00056AF3" w:rsidRPr="00056AF3" w:rsidRDefault="00056AF3" w:rsidP="00056AF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Ниже приведен перечень терминов. Все они, за исключением двух, обозначают отрасли материального права.</w:t>
      </w:r>
    </w:p>
    <w:p w14:paraId="2739427F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Финансовое право</w:t>
      </w:r>
    </w:p>
    <w:p w14:paraId="5AB8DB86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Уголовно-процессуальное право</w:t>
      </w:r>
    </w:p>
    <w:p w14:paraId="00CA9846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Экологическое право</w:t>
      </w:r>
    </w:p>
    <w:p w14:paraId="77405AD1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Предпринимательское право</w:t>
      </w:r>
    </w:p>
    <w:p w14:paraId="7AE8F644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Муниципальное право</w:t>
      </w:r>
    </w:p>
    <w:p w14:paraId="563C7B20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6)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Арбитражное право        </w:t>
      </w:r>
    </w:p>
    <w:p w14:paraId="694C4E2B" w14:textId="77777777" w:rsidR="00056AF3" w:rsidRPr="00056AF3" w:rsidRDefault="00056AF3" w:rsidP="0005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Найдите два термина, «выпадающих» из общего ряда, и запишите цифры, под которыми они указаны.</w:t>
      </w:r>
    </w:p>
    <w:p w14:paraId="2F5FB5C4" w14:textId="77777777" w:rsidR="00056AF3" w:rsidRPr="00056AF3" w:rsidRDefault="00056AF3" w:rsidP="00056AF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Ниже приведен перечень терминов. Все они, за исключением двух, обозначают подотрасли конституционного права.</w:t>
      </w:r>
    </w:p>
    <w:p w14:paraId="05CCFA7F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наследственное право</w:t>
      </w:r>
    </w:p>
    <w:p w14:paraId="23B288E5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гуманитарное право</w:t>
      </w:r>
    </w:p>
    <w:p w14:paraId="133A79DC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бюджетное право</w:t>
      </w:r>
    </w:p>
    <w:p w14:paraId="45619708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парламентское право</w:t>
      </w:r>
    </w:p>
    <w:p w14:paraId="4BEBEAE4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избирательное право</w:t>
      </w:r>
    </w:p>
    <w:p w14:paraId="349F16A1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федеральное коллизионное право        </w:t>
      </w:r>
    </w:p>
    <w:p w14:paraId="5633E43F" w14:textId="77777777" w:rsidR="00056AF3" w:rsidRPr="00056AF3" w:rsidRDefault="00056AF3" w:rsidP="0005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Найдите два термина, «выпадающих» из общего ряда, и запишите цифры, под которыми они указаны.</w:t>
      </w:r>
    </w:p>
    <w:p w14:paraId="1FC822D9" w14:textId="77777777" w:rsidR="00056AF3" w:rsidRPr="00056AF3" w:rsidRDefault="00056AF3" w:rsidP="00056AF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10.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5BEDB021" w14:textId="77777777" w:rsidR="00056AF3" w:rsidRPr="00056AF3" w:rsidRDefault="00056AF3" w:rsidP="0005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88ABEE6" w14:textId="77777777" w:rsidR="00056AF3" w:rsidRPr="00056AF3" w:rsidRDefault="00056AF3" w:rsidP="0005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«Основным средством борьбы с _____________ (А) можно назвать юридическую ответственность. Назовем ее основные признаки. Юридическая ответственность возлагается только за правонарушение, только от имени _______ (Б) и предполагает использование мер ____________ (В). Виды юридической ответственности классифицируются в соответствии с _____________ (Г) права. Самый суровый вид ответственности - _________ (Д), так как наступает за совершение __________ (Е)».</w:t>
      </w:r>
    </w:p>
    <w:p w14:paraId="0DCA6063" w14:textId="77777777" w:rsidR="00056AF3" w:rsidRPr="00056AF3" w:rsidRDefault="00056AF3" w:rsidP="0005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7E07FD9" w14:textId="77777777" w:rsidR="00056AF3" w:rsidRPr="00056AF3" w:rsidRDefault="00056AF3" w:rsidP="0005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Слова в списке даны в именительном падеже. Каждое слово может быть использовано только один раз. Выбирайте последовательно одно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14:paraId="6A955F0D" w14:textId="77777777" w:rsidR="00056AF3" w:rsidRPr="00056AF3" w:rsidRDefault="00056AF3" w:rsidP="0005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Список терминов:      </w:t>
      </w:r>
    </w:p>
    <w:p w14:paraId="7F6C70E7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Общество                    4) отрасли                                                7) дисциплинарный</w:t>
      </w:r>
    </w:p>
    <w:p w14:paraId="7E343F6E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Правонарушения        5) государственное регулирование       8) преступления</w:t>
      </w:r>
    </w:p>
    <w:p w14:paraId="3572665B" w14:textId="77777777" w:rsidR="00056AF3" w:rsidRPr="00056AF3" w:rsidRDefault="00056AF3" w:rsidP="00056AF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</w:t>
      </w:r>
      <w:r w:rsidRPr="00056A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Уголовный                  6) государственное принуждение          9) государство</w:t>
      </w:r>
    </w:p>
    <w:p w14:paraId="00CD9398" w14:textId="77777777" w:rsidR="00056AF3" w:rsidRPr="00056AF3" w:rsidRDefault="00056AF3" w:rsidP="00056AF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14:paraId="69A3DC39" w14:textId="77777777" w:rsidR="00056AF3" w:rsidRPr="00056AF3" w:rsidRDefault="00056AF3" w:rsidP="00056AF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14:paraId="4E4464C7" w14:textId="77777777" w:rsidR="00056AF3" w:rsidRPr="00056AF3" w:rsidRDefault="00056AF3" w:rsidP="00056AF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14:paraId="30DB0514" w14:textId="77777777" w:rsidR="00056AF3" w:rsidRPr="00056AF3" w:rsidRDefault="00056AF3" w:rsidP="00056AF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14:paraId="5D5EA17D" w14:textId="77777777" w:rsidR="00056AF3" w:rsidRPr="00056AF3" w:rsidRDefault="00056AF3" w:rsidP="00056AF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14:paraId="12660E5B" w14:textId="77777777" w:rsidR="00056AF3" w:rsidRPr="00056AF3" w:rsidRDefault="00056AF3" w:rsidP="00056AF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14:paraId="704179A5" w14:textId="77777777" w:rsidR="00056AF3" w:rsidRPr="00056AF3" w:rsidRDefault="00056AF3" w:rsidP="00056AF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14:paraId="36751FB1" w14:textId="5F05A23E" w:rsidR="00056AF3" w:rsidRDefault="00056AF3" w:rsidP="00056AF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14:paraId="762DFAB0" w14:textId="77777777" w:rsidR="00056AF3" w:rsidRPr="00056AF3" w:rsidRDefault="00056AF3" w:rsidP="00056AF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464D97E7" w14:textId="77777777" w:rsidR="00056AF3" w:rsidRPr="00056AF3" w:rsidRDefault="00056AF3" w:rsidP="00056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Ответы:</w:t>
      </w:r>
    </w:p>
    <w:p w14:paraId="29C94127" w14:textId="77777777" w:rsidR="00056AF3" w:rsidRPr="00056AF3" w:rsidRDefault="00056AF3" w:rsidP="00056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– законотворческий процесс</w:t>
      </w:r>
    </w:p>
    <w:p w14:paraId="28D52C8B" w14:textId="77777777" w:rsidR="00056AF3" w:rsidRPr="00056AF3" w:rsidRDefault="00056AF3" w:rsidP="00056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 – 34</w:t>
      </w:r>
    </w:p>
    <w:p w14:paraId="151A8CE4" w14:textId="77777777" w:rsidR="00056AF3" w:rsidRPr="00056AF3" w:rsidRDefault="00056AF3" w:rsidP="00056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 – гражданско-правовые</w:t>
      </w:r>
    </w:p>
    <w:p w14:paraId="369BC9BD" w14:textId="77777777" w:rsidR="00056AF3" w:rsidRPr="00056AF3" w:rsidRDefault="00056AF3" w:rsidP="00056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 – административное право</w:t>
      </w:r>
    </w:p>
    <w:p w14:paraId="1197395F" w14:textId="77777777" w:rsidR="00056AF3" w:rsidRPr="00056AF3" w:rsidRDefault="00056AF3" w:rsidP="00056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 – императивный</w:t>
      </w:r>
    </w:p>
    <w:p w14:paraId="71809F97" w14:textId="77777777" w:rsidR="00056AF3" w:rsidRPr="00056AF3" w:rsidRDefault="00056AF3" w:rsidP="00056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 – публичное право</w:t>
      </w:r>
    </w:p>
    <w:p w14:paraId="6E7758E4" w14:textId="77777777" w:rsidR="00056AF3" w:rsidRPr="00056AF3" w:rsidRDefault="00056AF3" w:rsidP="00056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 – правонарушение</w:t>
      </w:r>
    </w:p>
    <w:p w14:paraId="739A188A" w14:textId="77777777" w:rsidR="00056AF3" w:rsidRPr="00056AF3" w:rsidRDefault="00056AF3" w:rsidP="00056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 – 26</w:t>
      </w:r>
    </w:p>
    <w:p w14:paraId="79AC4DC1" w14:textId="77777777" w:rsidR="00056AF3" w:rsidRPr="00056AF3" w:rsidRDefault="00056AF3" w:rsidP="00056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 – 13</w:t>
      </w:r>
    </w:p>
    <w:p w14:paraId="622FED68" w14:textId="77777777" w:rsidR="00056AF3" w:rsidRPr="00056AF3" w:rsidRDefault="00056AF3" w:rsidP="00056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56A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10 - 296438</w:t>
      </w:r>
    </w:p>
    <w:p w14:paraId="30FAED0F" w14:textId="77777777" w:rsidR="00D5226F" w:rsidRPr="00056AF3" w:rsidRDefault="00D5226F" w:rsidP="00056AF3"/>
    <w:sectPr w:rsidR="00D5226F" w:rsidRPr="0005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F3"/>
    <w:rsid w:val="00056AF3"/>
    <w:rsid w:val="00D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4FB6"/>
  <w15:chartTrackingRefBased/>
  <w15:docId w15:val="{3EAC5C93-4D47-4930-8DB1-F89112BE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2021-01-04T14:47:00Z</dcterms:created>
  <dcterms:modified xsi:type="dcterms:W3CDTF">2021-01-04T14:51:00Z</dcterms:modified>
</cp:coreProperties>
</file>