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65210" w14:textId="2B5FF91F" w:rsidR="00856E5C" w:rsidRPr="0031608F" w:rsidRDefault="00856E5C" w:rsidP="00856E5C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bCs/>
          <w:kern w:val="36"/>
          <w:sz w:val="21"/>
          <w:szCs w:val="20"/>
          <w:lang w:eastAsia="ru-RU"/>
        </w:rPr>
      </w:pPr>
      <w:r w:rsidRPr="0031608F">
        <w:rPr>
          <w:rFonts w:ascii="Times New Roman" w:eastAsia="Times New Roman" w:hAnsi="Times New Roman" w:cs="Times New Roman"/>
          <w:b/>
          <w:bCs/>
          <w:kern w:val="36"/>
          <w:sz w:val="21"/>
          <w:szCs w:val="20"/>
          <w:lang w:eastAsia="ru-RU"/>
        </w:rPr>
        <w:t xml:space="preserve">Тема </w:t>
      </w:r>
      <w:r w:rsidR="00F14A6A" w:rsidRPr="0031608F">
        <w:rPr>
          <w:rFonts w:ascii="Times New Roman" w:eastAsia="Times New Roman" w:hAnsi="Times New Roman" w:cs="Times New Roman"/>
          <w:b/>
          <w:bCs/>
          <w:kern w:val="36"/>
          <w:sz w:val="21"/>
          <w:szCs w:val="20"/>
          <w:lang w:eastAsia="ru-RU"/>
        </w:rPr>
        <w:t>«Деятельность</w:t>
      </w:r>
      <w:r w:rsidRPr="0031608F">
        <w:rPr>
          <w:rFonts w:ascii="Times New Roman" w:eastAsia="Times New Roman" w:hAnsi="Times New Roman" w:cs="Times New Roman"/>
          <w:b/>
          <w:bCs/>
          <w:kern w:val="36"/>
          <w:sz w:val="21"/>
          <w:szCs w:val="20"/>
          <w:lang w:eastAsia="ru-RU"/>
        </w:rPr>
        <w:t>»</w:t>
      </w:r>
    </w:p>
    <w:p w14:paraId="1B294D65" w14:textId="65534260" w:rsidR="00E4569C" w:rsidRPr="00E4569C" w:rsidRDefault="00E4569C" w:rsidP="00856E5C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1"/>
          <w:szCs w:val="20"/>
          <w:lang w:eastAsia="ru-RU"/>
        </w:rPr>
      </w:pPr>
      <w:r w:rsidRPr="00E4569C">
        <w:rPr>
          <w:rFonts w:ascii="Times New Roman" w:eastAsia="Times New Roman" w:hAnsi="Times New Roman" w:cs="Times New Roman"/>
          <w:sz w:val="21"/>
          <w:szCs w:val="20"/>
          <w:lang w:eastAsia="ru-RU"/>
        </w:rPr>
        <w:t>Человек, человеческое общество не могут существовать без деятельности.  Именно она формирует человека как личность, способствует тому, что он удовлетворяет свои потребности. Что такое деятельность, какие виды деятельности существуют? Рассмотрим это.</w:t>
      </w:r>
    </w:p>
    <w:p w14:paraId="1A8AD7B6" w14:textId="77777777" w:rsidR="00E4569C" w:rsidRPr="00E4569C" w:rsidRDefault="00E4569C" w:rsidP="00856E5C">
      <w:pPr>
        <w:spacing w:after="0" w:line="240" w:lineRule="auto"/>
        <w:ind w:firstLine="510"/>
        <w:outlineLvl w:val="1"/>
        <w:rPr>
          <w:rFonts w:ascii="Times New Roman" w:eastAsia="Times New Roman" w:hAnsi="Times New Roman" w:cs="Times New Roman"/>
          <w:b/>
          <w:bCs/>
          <w:sz w:val="21"/>
          <w:szCs w:val="20"/>
          <w:lang w:eastAsia="ru-RU"/>
        </w:rPr>
      </w:pPr>
      <w:r w:rsidRPr="00E4569C">
        <w:rPr>
          <w:rFonts w:ascii="Times New Roman" w:eastAsia="Times New Roman" w:hAnsi="Times New Roman" w:cs="Times New Roman"/>
          <w:b/>
          <w:bCs/>
          <w:sz w:val="21"/>
          <w:szCs w:val="20"/>
          <w:lang w:eastAsia="ru-RU"/>
        </w:rPr>
        <w:t>Что такое деятельность?</w:t>
      </w:r>
    </w:p>
    <w:p w14:paraId="5B82278C" w14:textId="77777777" w:rsidR="00E4569C" w:rsidRPr="00E4569C" w:rsidRDefault="00E4569C" w:rsidP="00856E5C">
      <w:pPr>
        <w:spacing w:after="0" w:line="240" w:lineRule="auto"/>
        <w:ind w:firstLine="510"/>
        <w:rPr>
          <w:rFonts w:ascii="Times New Roman" w:eastAsia="Times New Roman" w:hAnsi="Times New Roman" w:cs="Times New Roman"/>
          <w:b/>
          <w:bCs/>
          <w:i/>
          <w:iCs/>
          <w:sz w:val="21"/>
          <w:szCs w:val="20"/>
          <w:lang w:eastAsia="ru-RU"/>
        </w:rPr>
      </w:pPr>
      <w:r w:rsidRPr="00E4569C">
        <w:rPr>
          <w:rFonts w:ascii="Times New Roman" w:eastAsia="Times New Roman" w:hAnsi="Times New Roman" w:cs="Times New Roman"/>
          <w:b/>
          <w:bCs/>
          <w:i/>
          <w:iCs/>
          <w:sz w:val="21"/>
          <w:szCs w:val="20"/>
          <w:lang w:eastAsia="ru-RU"/>
        </w:rPr>
        <w:t>Деятельность – процесс активного преобразования человеком действительности и познание мира, включая общество  и самого себя, с целью  удовлетворения своих потребностей.</w:t>
      </w:r>
    </w:p>
    <w:p w14:paraId="50EB918E" w14:textId="77777777" w:rsidR="00F14A6A" w:rsidRPr="0031608F" w:rsidRDefault="00F14A6A" w:rsidP="00856E5C">
      <w:pPr>
        <w:spacing w:after="0" w:line="240" w:lineRule="auto"/>
        <w:ind w:firstLine="510"/>
        <w:outlineLvl w:val="1"/>
        <w:rPr>
          <w:rFonts w:ascii="Times New Roman" w:eastAsia="Times New Roman" w:hAnsi="Times New Roman" w:cs="Times New Roman"/>
          <w:b/>
          <w:bCs/>
          <w:i/>
          <w:iCs/>
          <w:sz w:val="21"/>
          <w:szCs w:val="20"/>
          <w:lang w:eastAsia="ru-RU"/>
        </w:rPr>
      </w:pPr>
    </w:p>
    <w:p w14:paraId="2B341C2C" w14:textId="07728F2E" w:rsidR="00E4569C" w:rsidRPr="00E4569C" w:rsidRDefault="00E4569C" w:rsidP="00F14A6A">
      <w:pPr>
        <w:spacing w:after="0" w:line="240" w:lineRule="auto"/>
        <w:ind w:firstLine="510"/>
        <w:jc w:val="center"/>
        <w:outlineLvl w:val="1"/>
        <w:rPr>
          <w:rFonts w:ascii="Times New Roman" w:eastAsia="Times New Roman" w:hAnsi="Times New Roman" w:cs="Times New Roman"/>
          <w:b/>
          <w:bCs/>
          <w:sz w:val="21"/>
          <w:szCs w:val="20"/>
          <w:lang w:eastAsia="ru-RU"/>
        </w:rPr>
      </w:pPr>
      <w:r w:rsidRPr="00E4569C">
        <w:rPr>
          <w:rFonts w:ascii="Times New Roman" w:eastAsia="Times New Roman" w:hAnsi="Times New Roman" w:cs="Times New Roman"/>
          <w:b/>
          <w:bCs/>
          <w:sz w:val="21"/>
          <w:szCs w:val="20"/>
          <w:lang w:eastAsia="ru-RU"/>
        </w:rPr>
        <w:t>Структура деятельности</w:t>
      </w:r>
    </w:p>
    <w:p w14:paraId="0929968F" w14:textId="77777777" w:rsidR="00E4569C" w:rsidRPr="00E4569C" w:rsidRDefault="00E4569C" w:rsidP="0031608F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1"/>
          <w:szCs w:val="20"/>
          <w:lang w:eastAsia="ru-RU"/>
        </w:rPr>
      </w:pPr>
      <w:r w:rsidRPr="00E4569C">
        <w:rPr>
          <w:rFonts w:ascii="Times New Roman" w:eastAsia="Times New Roman" w:hAnsi="Times New Roman" w:cs="Times New Roman"/>
          <w:b/>
          <w:bCs/>
          <w:sz w:val="21"/>
          <w:szCs w:val="20"/>
          <w:lang w:eastAsia="ru-RU"/>
        </w:rPr>
        <w:t>Субъекты деятельности</w:t>
      </w:r>
      <w:r w:rsidRPr="00E4569C">
        <w:rPr>
          <w:rFonts w:ascii="Times New Roman" w:eastAsia="Times New Roman" w:hAnsi="Times New Roman" w:cs="Times New Roman"/>
          <w:sz w:val="21"/>
          <w:szCs w:val="20"/>
          <w:lang w:eastAsia="ru-RU"/>
        </w:rPr>
        <w:t>, то есть кто совершает деятельность ( человек, группы людей, государственные органы, организации)</w:t>
      </w:r>
    </w:p>
    <w:p w14:paraId="1B81A5DF" w14:textId="77777777" w:rsidR="00E4569C" w:rsidRPr="00E4569C" w:rsidRDefault="00E4569C" w:rsidP="0031608F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1"/>
          <w:szCs w:val="20"/>
          <w:lang w:eastAsia="ru-RU"/>
        </w:rPr>
      </w:pPr>
      <w:r w:rsidRPr="00E4569C">
        <w:rPr>
          <w:rFonts w:ascii="Times New Roman" w:eastAsia="Times New Roman" w:hAnsi="Times New Roman" w:cs="Times New Roman"/>
          <w:b/>
          <w:bCs/>
          <w:sz w:val="21"/>
          <w:szCs w:val="20"/>
          <w:lang w:eastAsia="ru-RU"/>
        </w:rPr>
        <w:t xml:space="preserve">Объекты </w:t>
      </w:r>
      <w:r w:rsidRPr="00E4569C">
        <w:rPr>
          <w:rFonts w:ascii="Times New Roman" w:eastAsia="Times New Roman" w:hAnsi="Times New Roman" w:cs="Times New Roman"/>
          <w:sz w:val="21"/>
          <w:szCs w:val="20"/>
          <w:lang w:eastAsia="ru-RU"/>
        </w:rPr>
        <w:t>– на кого или на что направлена деятельность (природа, природные материалы, предметы, явления и процессы в обществе, люди, группы, общество в целом, сферы общественной жизни, внутреннее состояние человека.)</w:t>
      </w:r>
    </w:p>
    <w:p w14:paraId="57C51F25" w14:textId="77777777" w:rsidR="00E4569C" w:rsidRPr="00E4569C" w:rsidRDefault="00E4569C" w:rsidP="0031608F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1"/>
          <w:szCs w:val="20"/>
          <w:lang w:eastAsia="ru-RU"/>
        </w:rPr>
      </w:pPr>
      <w:r w:rsidRPr="00E4569C">
        <w:rPr>
          <w:rFonts w:ascii="Times New Roman" w:eastAsia="Times New Roman" w:hAnsi="Times New Roman" w:cs="Times New Roman"/>
          <w:b/>
          <w:bCs/>
          <w:sz w:val="21"/>
          <w:szCs w:val="20"/>
          <w:lang w:eastAsia="ru-RU"/>
        </w:rPr>
        <w:t xml:space="preserve">Мотив </w:t>
      </w:r>
      <w:r w:rsidRPr="00E4569C">
        <w:rPr>
          <w:rFonts w:ascii="Times New Roman" w:eastAsia="Times New Roman" w:hAnsi="Times New Roman" w:cs="Times New Roman"/>
          <w:sz w:val="21"/>
          <w:szCs w:val="20"/>
          <w:lang w:eastAsia="ru-RU"/>
        </w:rPr>
        <w:t>деятельности, то есть что побуждает человека совершать действия (потребности, интересы, убеждения, идеалы, эмоции,  влечения, социальные установки).</w:t>
      </w:r>
    </w:p>
    <w:p w14:paraId="4048C50E" w14:textId="77777777" w:rsidR="00E4569C" w:rsidRPr="00E4569C" w:rsidRDefault="00E4569C" w:rsidP="0031608F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1"/>
          <w:szCs w:val="20"/>
          <w:lang w:eastAsia="ru-RU"/>
        </w:rPr>
      </w:pPr>
      <w:r w:rsidRPr="00E4569C">
        <w:rPr>
          <w:rFonts w:ascii="Times New Roman" w:eastAsia="Times New Roman" w:hAnsi="Times New Roman" w:cs="Times New Roman"/>
          <w:b/>
          <w:bCs/>
          <w:sz w:val="21"/>
          <w:szCs w:val="20"/>
          <w:lang w:eastAsia="ru-RU"/>
        </w:rPr>
        <w:t>Цель</w:t>
      </w:r>
      <w:r w:rsidRPr="00E4569C">
        <w:rPr>
          <w:rFonts w:ascii="Times New Roman" w:eastAsia="Times New Roman" w:hAnsi="Times New Roman" w:cs="Times New Roman"/>
          <w:sz w:val="21"/>
          <w:szCs w:val="20"/>
          <w:lang w:eastAsia="ru-RU"/>
        </w:rPr>
        <w:t xml:space="preserve"> деятельности – наличие осознанного образа результата деятельности, на достижение которого она направлена.</w:t>
      </w:r>
    </w:p>
    <w:p w14:paraId="42BC722B" w14:textId="77777777" w:rsidR="00E4569C" w:rsidRPr="00E4569C" w:rsidRDefault="00E4569C" w:rsidP="0031608F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1"/>
          <w:szCs w:val="20"/>
          <w:lang w:eastAsia="ru-RU"/>
        </w:rPr>
      </w:pPr>
      <w:r w:rsidRPr="00E4569C">
        <w:rPr>
          <w:rFonts w:ascii="Times New Roman" w:eastAsia="Times New Roman" w:hAnsi="Times New Roman" w:cs="Times New Roman"/>
          <w:b/>
          <w:bCs/>
          <w:sz w:val="21"/>
          <w:szCs w:val="20"/>
          <w:lang w:eastAsia="ru-RU"/>
        </w:rPr>
        <w:t xml:space="preserve">Средства — </w:t>
      </w:r>
      <w:r w:rsidRPr="00E4569C">
        <w:rPr>
          <w:rFonts w:ascii="Times New Roman" w:eastAsia="Times New Roman" w:hAnsi="Times New Roman" w:cs="Times New Roman"/>
          <w:sz w:val="21"/>
          <w:szCs w:val="20"/>
          <w:lang w:eastAsia="ru-RU"/>
        </w:rPr>
        <w:t>то есть методы, способы, предметы, которые используются для достижения цели.</w:t>
      </w:r>
    </w:p>
    <w:p w14:paraId="5274AB6B" w14:textId="77777777" w:rsidR="00E4569C" w:rsidRPr="00E4569C" w:rsidRDefault="00E4569C" w:rsidP="0031608F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1"/>
          <w:szCs w:val="20"/>
          <w:lang w:eastAsia="ru-RU"/>
        </w:rPr>
      </w:pPr>
      <w:r w:rsidRPr="00E4569C">
        <w:rPr>
          <w:rFonts w:ascii="Times New Roman" w:eastAsia="Times New Roman" w:hAnsi="Times New Roman" w:cs="Times New Roman"/>
          <w:b/>
          <w:bCs/>
          <w:sz w:val="21"/>
          <w:szCs w:val="20"/>
          <w:lang w:eastAsia="ru-RU"/>
        </w:rPr>
        <w:t xml:space="preserve">Процесс </w:t>
      </w:r>
      <w:r w:rsidRPr="00E4569C">
        <w:rPr>
          <w:rFonts w:ascii="Times New Roman" w:eastAsia="Times New Roman" w:hAnsi="Times New Roman" w:cs="Times New Roman"/>
          <w:sz w:val="21"/>
          <w:szCs w:val="20"/>
          <w:lang w:eastAsia="ru-RU"/>
        </w:rPr>
        <w:t xml:space="preserve">деятельности </w:t>
      </w:r>
      <w:r w:rsidRPr="00E4569C">
        <w:rPr>
          <w:rFonts w:ascii="Times New Roman" w:eastAsia="Times New Roman" w:hAnsi="Times New Roman" w:cs="Times New Roman"/>
          <w:b/>
          <w:bCs/>
          <w:sz w:val="21"/>
          <w:szCs w:val="20"/>
          <w:lang w:eastAsia="ru-RU"/>
        </w:rPr>
        <w:t>–</w:t>
      </w:r>
      <w:r w:rsidRPr="00E4569C">
        <w:rPr>
          <w:rFonts w:ascii="Times New Roman" w:eastAsia="Times New Roman" w:hAnsi="Times New Roman" w:cs="Times New Roman"/>
          <w:sz w:val="21"/>
          <w:szCs w:val="20"/>
          <w:lang w:eastAsia="ru-RU"/>
        </w:rPr>
        <w:t xml:space="preserve"> действия, поступки, направленные на достижение результата.</w:t>
      </w:r>
    </w:p>
    <w:p w14:paraId="60E112DE" w14:textId="77777777" w:rsidR="00E4569C" w:rsidRPr="00E4569C" w:rsidRDefault="00E4569C" w:rsidP="0031608F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1"/>
          <w:szCs w:val="20"/>
          <w:lang w:eastAsia="ru-RU"/>
        </w:rPr>
      </w:pPr>
      <w:r w:rsidRPr="00E4569C">
        <w:rPr>
          <w:rFonts w:ascii="Times New Roman" w:eastAsia="Times New Roman" w:hAnsi="Times New Roman" w:cs="Times New Roman"/>
          <w:b/>
          <w:bCs/>
          <w:sz w:val="21"/>
          <w:szCs w:val="20"/>
          <w:lang w:eastAsia="ru-RU"/>
        </w:rPr>
        <w:t xml:space="preserve">Итог </w:t>
      </w:r>
      <w:r w:rsidRPr="00E4569C">
        <w:rPr>
          <w:rFonts w:ascii="Times New Roman" w:eastAsia="Times New Roman" w:hAnsi="Times New Roman" w:cs="Times New Roman"/>
          <w:sz w:val="21"/>
          <w:szCs w:val="20"/>
          <w:lang w:eastAsia="ru-RU"/>
        </w:rPr>
        <w:t>деятельности – результат, продукт деятельности, ради которого она совершалась.</w:t>
      </w:r>
    </w:p>
    <w:p w14:paraId="40B99555" w14:textId="77777777" w:rsidR="0031608F" w:rsidRDefault="0031608F" w:rsidP="0031608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1"/>
          <w:szCs w:val="20"/>
          <w:lang w:eastAsia="ru-RU"/>
        </w:rPr>
      </w:pPr>
    </w:p>
    <w:p w14:paraId="359DB72D" w14:textId="2AA2B433" w:rsidR="00E4569C" w:rsidRDefault="00E4569C" w:rsidP="0031608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1"/>
          <w:szCs w:val="20"/>
          <w:lang w:eastAsia="ru-RU"/>
        </w:rPr>
      </w:pPr>
      <w:r w:rsidRPr="00E4569C">
        <w:rPr>
          <w:rFonts w:ascii="Times New Roman" w:eastAsia="Times New Roman" w:hAnsi="Times New Roman" w:cs="Times New Roman"/>
          <w:sz w:val="21"/>
          <w:szCs w:val="20"/>
          <w:lang w:eastAsia="ru-RU"/>
        </w:rPr>
        <w:t xml:space="preserve">Таким образом, </w:t>
      </w:r>
      <w:r w:rsidRPr="00E4569C">
        <w:rPr>
          <w:rFonts w:ascii="Times New Roman" w:eastAsia="Times New Roman" w:hAnsi="Times New Roman" w:cs="Times New Roman"/>
          <w:b/>
          <w:bCs/>
          <w:sz w:val="21"/>
          <w:szCs w:val="20"/>
          <w:lang w:eastAsia="ru-RU"/>
        </w:rPr>
        <w:t>структура деятельности</w:t>
      </w:r>
      <w:r w:rsidRPr="00E4569C">
        <w:rPr>
          <w:rFonts w:ascii="Times New Roman" w:eastAsia="Times New Roman" w:hAnsi="Times New Roman" w:cs="Times New Roman"/>
          <w:sz w:val="21"/>
          <w:szCs w:val="20"/>
          <w:lang w:eastAsia="ru-RU"/>
        </w:rPr>
        <w:t xml:space="preserve"> такова:</w:t>
      </w:r>
    </w:p>
    <w:p w14:paraId="3EE7C598" w14:textId="77777777" w:rsidR="0031608F" w:rsidRPr="00E4569C" w:rsidRDefault="0031608F" w:rsidP="0031608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1"/>
          <w:szCs w:val="20"/>
          <w:lang w:eastAsia="ru-RU"/>
        </w:rPr>
      </w:pPr>
    </w:p>
    <w:p w14:paraId="7E88FBBB" w14:textId="77777777" w:rsidR="00E4569C" w:rsidRPr="00E4569C" w:rsidRDefault="00E4569C" w:rsidP="00EC12C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1"/>
          <w:szCs w:val="24"/>
          <w:u w:val="single"/>
          <w:lang w:eastAsia="ru-RU"/>
        </w:rPr>
      </w:pPr>
      <w:r w:rsidRPr="00E4569C">
        <w:rPr>
          <w:rFonts w:ascii="Times New Roman" w:eastAsia="Times New Roman" w:hAnsi="Times New Roman" w:cs="Times New Roman"/>
          <w:b/>
          <w:bCs/>
          <w:i/>
          <w:iCs/>
          <w:sz w:val="21"/>
          <w:szCs w:val="24"/>
          <w:u w:val="single"/>
          <w:lang w:eastAsia="ru-RU"/>
        </w:rPr>
        <w:t>Объект-субъект-мотив – цель — средства- процесс( действия) – результат</w:t>
      </w:r>
    </w:p>
    <w:p w14:paraId="301CF338" w14:textId="3565BE3B" w:rsidR="00F14A6A" w:rsidRPr="0031608F" w:rsidRDefault="002E0DD1" w:rsidP="00F14A6A">
      <w:pPr>
        <w:spacing w:after="0" w:line="240" w:lineRule="auto"/>
        <w:rPr>
          <w:rFonts w:ascii="Times New Roman" w:eastAsia="Times New Roman" w:hAnsi="Times New Roman" w:cs="Times New Roman"/>
          <w:sz w:val="21"/>
          <w:szCs w:val="20"/>
          <w:lang w:eastAsia="ru-RU"/>
        </w:rPr>
      </w:pPr>
      <w:r w:rsidRPr="0031608F">
        <w:rPr>
          <w:noProof/>
          <w:sz w:val="21"/>
        </w:rPr>
        <w:drawing>
          <wp:inline distT="0" distB="0" distL="0" distR="0" wp14:anchorId="3A415ED3" wp14:editId="067F3654">
            <wp:extent cx="5112921" cy="3838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32446" cy="3853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FB5ED" w14:textId="77777777" w:rsidR="002E0DD1" w:rsidRPr="0031608F" w:rsidRDefault="002E0DD1" w:rsidP="00F14A6A">
      <w:pPr>
        <w:spacing w:after="0" w:line="240" w:lineRule="auto"/>
        <w:rPr>
          <w:rFonts w:ascii="Times New Roman" w:eastAsia="Times New Roman" w:hAnsi="Times New Roman" w:cs="Times New Roman"/>
          <w:sz w:val="21"/>
          <w:szCs w:val="20"/>
          <w:lang w:eastAsia="ru-RU"/>
        </w:rPr>
      </w:pPr>
    </w:p>
    <w:p w14:paraId="4B59D675" w14:textId="77777777" w:rsidR="00E57527" w:rsidRPr="0031608F" w:rsidRDefault="00E57527" w:rsidP="00856E5C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1"/>
          <w:szCs w:val="20"/>
          <w:lang w:eastAsia="ru-RU"/>
        </w:rPr>
      </w:pPr>
    </w:p>
    <w:p w14:paraId="1C5F36DA" w14:textId="77777777" w:rsidR="00E57527" w:rsidRPr="0031608F" w:rsidRDefault="00E57527" w:rsidP="00856E5C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1"/>
          <w:szCs w:val="20"/>
          <w:lang w:eastAsia="ru-RU"/>
        </w:rPr>
      </w:pPr>
    </w:p>
    <w:p w14:paraId="4F77DA76" w14:textId="55B6A14A" w:rsidR="00EC12C4" w:rsidRPr="0031608F" w:rsidRDefault="00E57527" w:rsidP="00EC12C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4"/>
          <w:lang w:eastAsia="ru-RU"/>
        </w:rPr>
      </w:pPr>
      <w:r w:rsidRPr="0031608F">
        <w:rPr>
          <w:rFonts w:ascii="Arial" w:eastAsia="Times New Roman" w:hAnsi="Arial" w:cs="Arial"/>
          <w:noProof/>
          <w:color w:val="333333"/>
          <w:sz w:val="21"/>
          <w:szCs w:val="24"/>
          <w:lang w:eastAsia="ru-RU"/>
        </w:rPr>
        <w:drawing>
          <wp:inline distT="0" distB="0" distL="0" distR="0" wp14:anchorId="05DAC2CB" wp14:editId="2DEBCC0B">
            <wp:extent cx="4886325" cy="2657924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269" cy="267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3F788" w14:textId="77777777" w:rsidR="00EC12C4" w:rsidRPr="0031608F" w:rsidRDefault="00EC12C4" w:rsidP="00EC12C4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  <w:szCs w:val="20"/>
          <w:lang w:eastAsia="ru-RU"/>
        </w:rPr>
      </w:pPr>
    </w:p>
    <w:p w14:paraId="70C4EE28" w14:textId="4404C19A" w:rsidR="00EC12C4" w:rsidRPr="0031608F" w:rsidRDefault="00EC12C4" w:rsidP="00EC12C4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  <w:szCs w:val="20"/>
          <w:u w:val="single"/>
          <w:lang w:eastAsia="ru-RU"/>
        </w:rPr>
      </w:pPr>
      <w:r w:rsidRPr="0031608F">
        <w:rPr>
          <w:rFonts w:ascii="Times New Roman" w:eastAsia="Times New Roman" w:hAnsi="Times New Roman" w:cs="Times New Roman"/>
          <w:b/>
          <w:bCs/>
          <w:color w:val="333333"/>
          <w:sz w:val="21"/>
          <w:szCs w:val="20"/>
          <w:u w:val="single"/>
          <w:lang w:eastAsia="ru-RU"/>
        </w:rPr>
        <w:t>Виды деятельности</w:t>
      </w:r>
    </w:p>
    <w:p w14:paraId="417D1476" w14:textId="77777777" w:rsidR="00EC12C4" w:rsidRPr="0031608F" w:rsidRDefault="00EC12C4" w:rsidP="00EC12C4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  <w:szCs w:val="20"/>
          <w:u w:val="single"/>
          <w:lang w:eastAsia="ru-RU"/>
        </w:rPr>
      </w:pPr>
    </w:p>
    <w:p w14:paraId="41802623" w14:textId="4DF16A05" w:rsidR="00E57527" w:rsidRPr="00E57527" w:rsidRDefault="00E57527" w:rsidP="00EC12C4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333333"/>
          <w:sz w:val="21"/>
          <w:szCs w:val="20"/>
          <w:lang w:eastAsia="ru-RU"/>
        </w:rPr>
      </w:pPr>
      <w:r w:rsidRPr="00E57527">
        <w:rPr>
          <w:rFonts w:ascii="Times New Roman" w:eastAsia="Times New Roman" w:hAnsi="Times New Roman" w:cs="Times New Roman"/>
          <w:b/>
          <w:bCs/>
          <w:color w:val="333333"/>
          <w:sz w:val="21"/>
          <w:szCs w:val="20"/>
          <w:lang w:eastAsia="ru-RU"/>
        </w:rPr>
        <w:t>Материальная деятельность</w:t>
      </w:r>
      <w:r w:rsidRPr="00E57527">
        <w:rPr>
          <w:rFonts w:ascii="Times New Roman" w:eastAsia="Times New Roman" w:hAnsi="Times New Roman" w:cs="Times New Roman"/>
          <w:color w:val="333333"/>
          <w:sz w:val="21"/>
          <w:szCs w:val="20"/>
          <w:lang w:eastAsia="ru-RU"/>
        </w:rPr>
        <w:t xml:space="preserve"> — это создание материальных ценностей и вещей, которые необходимы для удовлетворения человеческих потребностей. Она включает в себя </w:t>
      </w:r>
      <w:r w:rsidRPr="00E57527">
        <w:rPr>
          <w:rFonts w:ascii="Times New Roman" w:eastAsia="Times New Roman" w:hAnsi="Times New Roman" w:cs="Times New Roman"/>
          <w:i/>
          <w:iCs/>
          <w:color w:val="333333"/>
          <w:sz w:val="21"/>
          <w:szCs w:val="20"/>
          <w:lang w:eastAsia="ru-RU"/>
        </w:rPr>
        <w:t>материально-производственную деятельность,</w:t>
      </w:r>
      <w:r w:rsidRPr="00E57527">
        <w:rPr>
          <w:rFonts w:ascii="Times New Roman" w:eastAsia="Times New Roman" w:hAnsi="Times New Roman" w:cs="Times New Roman"/>
          <w:color w:val="333333"/>
          <w:sz w:val="21"/>
          <w:szCs w:val="20"/>
          <w:lang w:eastAsia="ru-RU"/>
        </w:rPr>
        <w:t xml:space="preserve"> связанную с преобразованием природы, и </w:t>
      </w:r>
      <w:r w:rsidRPr="00E57527">
        <w:rPr>
          <w:rFonts w:ascii="Times New Roman" w:eastAsia="Times New Roman" w:hAnsi="Times New Roman" w:cs="Times New Roman"/>
          <w:i/>
          <w:iCs/>
          <w:color w:val="333333"/>
          <w:sz w:val="21"/>
          <w:szCs w:val="20"/>
          <w:lang w:eastAsia="ru-RU"/>
        </w:rPr>
        <w:t>социально-преобразующую деятельность,</w:t>
      </w:r>
      <w:r w:rsidRPr="00E57527">
        <w:rPr>
          <w:rFonts w:ascii="Times New Roman" w:eastAsia="Times New Roman" w:hAnsi="Times New Roman" w:cs="Times New Roman"/>
          <w:color w:val="333333"/>
          <w:sz w:val="21"/>
          <w:szCs w:val="20"/>
          <w:lang w:eastAsia="ru-RU"/>
        </w:rPr>
        <w:t xml:space="preserve"> связанную с преобразованием общества.</w:t>
      </w:r>
    </w:p>
    <w:p w14:paraId="6C43EB0C" w14:textId="77777777" w:rsidR="00E57527" w:rsidRPr="00E57527" w:rsidRDefault="00E57527" w:rsidP="00EC12C4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333333"/>
          <w:sz w:val="21"/>
          <w:szCs w:val="20"/>
          <w:lang w:eastAsia="ru-RU"/>
        </w:rPr>
      </w:pPr>
      <w:r w:rsidRPr="00E57527">
        <w:rPr>
          <w:rFonts w:ascii="Times New Roman" w:eastAsia="Times New Roman" w:hAnsi="Times New Roman" w:cs="Times New Roman"/>
          <w:b/>
          <w:bCs/>
          <w:color w:val="333333"/>
          <w:sz w:val="21"/>
          <w:szCs w:val="20"/>
          <w:lang w:eastAsia="ru-RU"/>
        </w:rPr>
        <w:t>Духовная деятельность</w:t>
      </w:r>
      <w:r w:rsidRPr="00E57527">
        <w:rPr>
          <w:rFonts w:ascii="Times New Roman" w:eastAsia="Times New Roman" w:hAnsi="Times New Roman" w:cs="Times New Roman"/>
          <w:color w:val="333333"/>
          <w:sz w:val="21"/>
          <w:szCs w:val="20"/>
          <w:lang w:eastAsia="ru-RU"/>
        </w:rPr>
        <w:t xml:space="preserve"> связана с изменением сознания людей, созданием научных, художественных, нравственных ценностей и идей. Она включает в себя познавательную, ценностно-ориентировочную и прогностическую деятельность.</w:t>
      </w:r>
    </w:p>
    <w:p w14:paraId="049D1F81" w14:textId="77777777" w:rsidR="00E57527" w:rsidRPr="00E57527" w:rsidRDefault="00E57527" w:rsidP="00EC12C4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333333"/>
          <w:sz w:val="21"/>
          <w:szCs w:val="20"/>
          <w:lang w:eastAsia="ru-RU"/>
        </w:rPr>
      </w:pPr>
      <w:r w:rsidRPr="00E57527">
        <w:rPr>
          <w:rFonts w:ascii="Times New Roman" w:eastAsia="Times New Roman" w:hAnsi="Times New Roman" w:cs="Times New Roman"/>
          <w:b/>
          <w:bCs/>
          <w:color w:val="333333"/>
          <w:sz w:val="21"/>
          <w:szCs w:val="20"/>
          <w:lang w:eastAsia="ru-RU"/>
        </w:rPr>
        <w:t>Познавательная деятельность</w:t>
      </w:r>
      <w:r w:rsidRPr="00E57527">
        <w:rPr>
          <w:rFonts w:ascii="Times New Roman" w:eastAsia="Times New Roman" w:hAnsi="Times New Roman" w:cs="Times New Roman"/>
          <w:color w:val="333333"/>
          <w:sz w:val="21"/>
          <w:szCs w:val="20"/>
          <w:lang w:eastAsia="ru-RU"/>
        </w:rPr>
        <w:t xml:space="preserve"> отражает действительность в научной и художественной форме, а также в мифах, сказаниях, религиозных учениях.</w:t>
      </w:r>
    </w:p>
    <w:p w14:paraId="1ACE39F5" w14:textId="77777777" w:rsidR="00E57527" w:rsidRPr="00E57527" w:rsidRDefault="00E57527" w:rsidP="00EC12C4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333333"/>
          <w:sz w:val="21"/>
          <w:szCs w:val="20"/>
          <w:lang w:eastAsia="ru-RU"/>
        </w:rPr>
      </w:pPr>
      <w:r w:rsidRPr="00E57527">
        <w:rPr>
          <w:rFonts w:ascii="Times New Roman" w:eastAsia="Times New Roman" w:hAnsi="Times New Roman" w:cs="Times New Roman"/>
          <w:b/>
          <w:bCs/>
          <w:color w:val="333333"/>
          <w:sz w:val="21"/>
          <w:szCs w:val="20"/>
          <w:lang w:eastAsia="ru-RU"/>
        </w:rPr>
        <w:t>Ценностно-ориентировочная</w:t>
      </w:r>
      <w:r w:rsidRPr="00E57527">
        <w:rPr>
          <w:rFonts w:ascii="Times New Roman" w:eastAsia="Times New Roman" w:hAnsi="Times New Roman" w:cs="Times New Roman"/>
          <w:color w:val="333333"/>
          <w:sz w:val="21"/>
          <w:szCs w:val="20"/>
          <w:lang w:eastAsia="ru-RU"/>
        </w:rPr>
        <w:t xml:space="preserve"> </w:t>
      </w:r>
      <w:r w:rsidRPr="00E57527">
        <w:rPr>
          <w:rFonts w:ascii="Times New Roman" w:eastAsia="Times New Roman" w:hAnsi="Times New Roman" w:cs="Times New Roman"/>
          <w:b/>
          <w:bCs/>
          <w:color w:val="333333"/>
          <w:sz w:val="21"/>
          <w:szCs w:val="20"/>
          <w:lang w:eastAsia="ru-RU"/>
        </w:rPr>
        <w:t>деятельность</w:t>
      </w:r>
      <w:r w:rsidRPr="00E57527">
        <w:rPr>
          <w:rFonts w:ascii="Times New Roman" w:eastAsia="Times New Roman" w:hAnsi="Times New Roman" w:cs="Times New Roman"/>
          <w:color w:val="333333"/>
          <w:sz w:val="21"/>
          <w:szCs w:val="20"/>
          <w:lang w:eastAsia="ru-RU"/>
        </w:rPr>
        <w:t xml:space="preserve"> — это формирование мировоззрения человека и отношения его к окружающему миру.</w:t>
      </w:r>
    </w:p>
    <w:p w14:paraId="74923847" w14:textId="34F6B2D9" w:rsidR="00E57527" w:rsidRPr="0031608F" w:rsidRDefault="00E57527" w:rsidP="00EC12C4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333333"/>
          <w:sz w:val="21"/>
          <w:szCs w:val="20"/>
          <w:lang w:eastAsia="ru-RU"/>
        </w:rPr>
      </w:pPr>
      <w:r w:rsidRPr="00E57527">
        <w:rPr>
          <w:rFonts w:ascii="Times New Roman" w:eastAsia="Times New Roman" w:hAnsi="Times New Roman" w:cs="Times New Roman"/>
          <w:b/>
          <w:bCs/>
          <w:color w:val="333333"/>
          <w:sz w:val="21"/>
          <w:szCs w:val="20"/>
          <w:lang w:eastAsia="ru-RU"/>
        </w:rPr>
        <w:t>Прогностическая деятельность</w:t>
      </w:r>
      <w:r w:rsidRPr="00E57527">
        <w:rPr>
          <w:rFonts w:ascii="Times New Roman" w:eastAsia="Times New Roman" w:hAnsi="Times New Roman" w:cs="Times New Roman"/>
          <w:color w:val="333333"/>
          <w:sz w:val="21"/>
          <w:szCs w:val="20"/>
          <w:lang w:eastAsia="ru-RU"/>
        </w:rPr>
        <w:t xml:space="preserve"> представляет собой предвидение и осознанное планирование изменений существующей действительности.</w:t>
      </w:r>
    </w:p>
    <w:p w14:paraId="7737F81C" w14:textId="77777777" w:rsidR="00EC12C4" w:rsidRPr="00E57527" w:rsidRDefault="00EC12C4" w:rsidP="00EC12C4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333333"/>
          <w:sz w:val="21"/>
          <w:szCs w:val="20"/>
          <w:lang w:eastAsia="ru-RU"/>
        </w:rPr>
      </w:pPr>
    </w:p>
    <w:p w14:paraId="2885F88D" w14:textId="77777777" w:rsidR="00E57527" w:rsidRPr="00E57527" w:rsidRDefault="00E57527" w:rsidP="00EC12C4">
      <w:pPr>
        <w:spacing w:after="0" w:line="240" w:lineRule="auto"/>
        <w:ind w:firstLine="397"/>
        <w:rPr>
          <w:rFonts w:ascii="Times New Roman" w:eastAsia="Times New Roman" w:hAnsi="Times New Roman" w:cs="Times New Roman"/>
          <w:b/>
          <w:bCs/>
          <w:color w:val="333333"/>
          <w:sz w:val="21"/>
          <w:szCs w:val="20"/>
          <w:u w:val="single"/>
          <w:lang w:eastAsia="ru-RU"/>
        </w:rPr>
      </w:pPr>
      <w:r w:rsidRPr="00E57527">
        <w:rPr>
          <w:rFonts w:ascii="Times New Roman" w:eastAsia="Times New Roman" w:hAnsi="Times New Roman" w:cs="Times New Roman"/>
          <w:b/>
          <w:bCs/>
          <w:color w:val="333333"/>
          <w:sz w:val="21"/>
          <w:szCs w:val="20"/>
          <w:u w:val="single"/>
          <w:lang w:eastAsia="ru-RU"/>
        </w:rPr>
        <w:t>Есть различные критерии классификации деятельности:</w:t>
      </w:r>
    </w:p>
    <w:p w14:paraId="369CFD55" w14:textId="77777777" w:rsidR="00E57527" w:rsidRPr="00E57527" w:rsidRDefault="00E57527" w:rsidP="00EC12C4">
      <w:pPr>
        <w:numPr>
          <w:ilvl w:val="0"/>
          <w:numId w:val="19"/>
        </w:numPr>
        <w:spacing w:after="0" w:line="240" w:lineRule="auto"/>
        <w:ind w:left="0" w:firstLine="397"/>
        <w:rPr>
          <w:rFonts w:ascii="Times New Roman" w:eastAsia="Times New Roman" w:hAnsi="Times New Roman" w:cs="Times New Roman"/>
          <w:color w:val="333333"/>
          <w:sz w:val="21"/>
          <w:szCs w:val="20"/>
          <w:lang w:eastAsia="ru-RU"/>
        </w:rPr>
      </w:pPr>
      <w:r w:rsidRPr="00E57527">
        <w:rPr>
          <w:rFonts w:ascii="Times New Roman" w:eastAsia="Times New Roman" w:hAnsi="Times New Roman" w:cs="Times New Roman"/>
          <w:i/>
          <w:iCs/>
          <w:color w:val="333333"/>
          <w:sz w:val="21"/>
          <w:szCs w:val="20"/>
          <w:lang w:eastAsia="ru-RU"/>
        </w:rPr>
        <w:t>по объектам и результатам деятельности</w:t>
      </w:r>
      <w:r w:rsidRPr="00E57527">
        <w:rPr>
          <w:rFonts w:ascii="Times New Roman" w:eastAsia="Times New Roman" w:hAnsi="Times New Roman" w:cs="Times New Roman"/>
          <w:color w:val="333333"/>
          <w:sz w:val="21"/>
          <w:szCs w:val="20"/>
          <w:lang w:eastAsia="ru-RU"/>
        </w:rPr>
        <w:t xml:space="preserve"> — создание материальных благ или культурных ценностей;</w:t>
      </w:r>
    </w:p>
    <w:p w14:paraId="3FAF83FD" w14:textId="77777777" w:rsidR="00E57527" w:rsidRPr="00E57527" w:rsidRDefault="00E57527" w:rsidP="00EC12C4">
      <w:pPr>
        <w:numPr>
          <w:ilvl w:val="0"/>
          <w:numId w:val="19"/>
        </w:numPr>
        <w:spacing w:after="0" w:line="240" w:lineRule="auto"/>
        <w:ind w:left="0" w:firstLine="397"/>
        <w:rPr>
          <w:rFonts w:ascii="Times New Roman" w:eastAsia="Times New Roman" w:hAnsi="Times New Roman" w:cs="Times New Roman"/>
          <w:color w:val="333333"/>
          <w:sz w:val="21"/>
          <w:szCs w:val="20"/>
          <w:lang w:eastAsia="ru-RU"/>
        </w:rPr>
      </w:pPr>
      <w:r w:rsidRPr="00E57527">
        <w:rPr>
          <w:rFonts w:ascii="Times New Roman" w:eastAsia="Times New Roman" w:hAnsi="Times New Roman" w:cs="Times New Roman"/>
          <w:i/>
          <w:iCs/>
          <w:color w:val="333333"/>
          <w:sz w:val="21"/>
          <w:szCs w:val="20"/>
          <w:lang w:eastAsia="ru-RU"/>
        </w:rPr>
        <w:t>по субъекту деятельности</w:t>
      </w:r>
      <w:r w:rsidRPr="00E57527">
        <w:rPr>
          <w:rFonts w:ascii="Times New Roman" w:eastAsia="Times New Roman" w:hAnsi="Times New Roman" w:cs="Times New Roman"/>
          <w:color w:val="333333"/>
          <w:sz w:val="21"/>
          <w:szCs w:val="20"/>
          <w:lang w:eastAsia="ru-RU"/>
        </w:rPr>
        <w:t xml:space="preserve"> — индивидуальная и коллективная;</w:t>
      </w:r>
    </w:p>
    <w:p w14:paraId="4B676025" w14:textId="77777777" w:rsidR="00E57527" w:rsidRPr="00E57527" w:rsidRDefault="00E57527" w:rsidP="00EC12C4">
      <w:pPr>
        <w:numPr>
          <w:ilvl w:val="0"/>
          <w:numId w:val="19"/>
        </w:numPr>
        <w:spacing w:after="0" w:line="240" w:lineRule="auto"/>
        <w:ind w:left="0" w:firstLine="397"/>
        <w:rPr>
          <w:rFonts w:ascii="Times New Roman" w:eastAsia="Times New Roman" w:hAnsi="Times New Roman" w:cs="Times New Roman"/>
          <w:color w:val="333333"/>
          <w:sz w:val="21"/>
          <w:szCs w:val="20"/>
          <w:lang w:eastAsia="ru-RU"/>
        </w:rPr>
      </w:pPr>
      <w:r w:rsidRPr="00E57527">
        <w:rPr>
          <w:rFonts w:ascii="Times New Roman" w:eastAsia="Times New Roman" w:hAnsi="Times New Roman" w:cs="Times New Roman"/>
          <w:i/>
          <w:iCs/>
          <w:color w:val="333333"/>
          <w:sz w:val="21"/>
          <w:szCs w:val="20"/>
          <w:lang w:eastAsia="ru-RU"/>
        </w:rPr>
        <w:t>по характеру самой деятельности</w:t>
      </w:r>
      <w:r w:rsidRPr="00E57527">
        <w:rPr>
          <w:rFonts w:ascii="Times New Roman" w:eastAsia="Times New Roman" w:hAnsi="Times New Roman" w:cs="Times New Roman"/>
          <w:color w:val="333333"/>
          <w:sz w:val="21"/>
          <w:szCs w:val="20"/>
          <w:lang w:eastAsia="ru-RU"/>
        </w:rPr>
        <w:t xml:space="preserve"> — например, репродуктивная или творческая;</w:t>
      </w:r>
    </w:p>
    <w:p w14:paraId="57E0401C" w14:textId="77777777" w:rsidR="00E57527" w:rsidRPr="00E57527" w:rsidRDefault="00E57527" w:rsidP="00EC12C4">
      <w:pPr>
        <w:numPr>
          <w:ilvl w:val="0"/>
          <w:numId w:val="19"/>
        </w:numPr>
        <w:spacing w:after="0" w:line="240" w:lineRule="auto"/>
        <w:ind w:left="0" w:firstLine="397"/>
        <w:rPr>
          <w:rFonts w:ascii="Times New Roman" w:eastAsia="Times New Roman" w:hAnsi="Times New Roman" w:cs="Times New Roman"/>
          <w:color w:val="333333"/>
          <w:sz w:val="21"/>
          <w:szCs w:val="20"/>
          <w:lang w:eastAsia="ru-RU"/>
        </w:rPr>
      </w:pPr>
      <w:r w:rsidRPr="00E57527">
        <w:rPr>
          <w:rFonts w:ascii="Times New Roman" w:eastAsia="Times New Roman" w:hAnsi="Times New Roman" w:cs="Times New Roman"/>
          <w:i/>
          <w:iCs/>
          <w:color w:val="333333"/>
          <w:sz w:val="21"/>
          <w:szCs w:val="20"/>
          <w:lang w:eastAsia="ru-RU"/>
        </w:rPr>
        <w:t>по соответствию правовым нормам</w:t>
      </w:r>
      <w:r w:rsidRPr="00E57527">
        <w:rPr>
          <w:rFonts w:ascii="Times New Roman" w:eastAsia="Times New Roman" w:hAnsi="Times New Roman" w:cs="Times New Roman"/>
          <w:color w:val="333333"/>
          <w:sz w:val="21"/>
          <w:szCs w:val="20"/>
          <w:lang w:eastAsia="ru-RU"/>
        </w:rPr>
        <w:t xml:space="preserve"> — законная и незаконная;</w:t>
      </w:r>
    </w:p>
    <w:p w14:paraId="510855C0" w14:textId="77777777" w:rsidR="00E57527" w:rsidRPr="00E57527" w:rsidRDefault="00E57527" w:rsidP="00EC12C4">
      <w:pPr>
        <w:numPr>
          <w:ilvl w:val="0"/>
          <w:numId w:val="19"/>
        </w:numPr>
        <w:spacing w:after="0" w:line="240" w:lineRule="auto"/>
        <w:ind w:left="0" w:firstLine="397"/>
        <w:rPr>
          <w:rFonts w:ascii="Times New Roman" w:eastAsia="Times New Roman" w:hAnsi="Times New Roman" w:cs="Times New Roman"/>
          <w:color w:val="333333"/>
          <w:sz w:val="21"/>
          <w:szCs w:val="20"/>
          <w:lang w:eastAsia="ru-RU"/>
        </w:rPr>
      </w:pPr>
      <w:r w:rsidRPr="00E57527">
        <w:rPr>
          <w:rFonts w:ascii="Times New Roman" w:eastAsia="Times New Roman" w:hAnsi="Times New Roman" w:cs="Times New Roman"/>
          <w:i/>
          <w:iCs/>
          <w:color w:val="333333"/>
          <w:sz w:val="21"/>
          <w:szCs w:val="20"/>
          <w:lang w:eastAsia="ru-RU"/>
        </w:rPr>
        <w:t>по соответствию моральным нормам</w:t>
      </w:r>
      <w:r w:rsidRPr="00E57527">
        <w:rPr>
          <w:rFonts w:ascii="Times New Roman" w:eastAsia="Times New Roman" w:hAnsi="Times New Roman" w:cs="Times New Roman"/>
          <w:color w:val="333333"/>
          <w:sz w:val="21"/>
          <w:szCs w:val="20"/>
          <w:lang w:eastAsia="ru-RU"/>
        </w:rPr>
        <w:t xml:space="preserve"> — моральная и аморальная;</w:t>
      </w:r>
    </w:p>
    <w:p w14:paraId="47CE8FF3" w14:textId="77777777" w:rsidR="00E57527" w:rsidRPr="00E57527" w:rsidRDefault="00E57527" w:rsidP="00EC12C4">
      <w:pPr>
        <w:numPr>
          <w:ilvl w:val="0"/>
          <w:numId w:val="19"/>
        </w:numPr>
        <w:spacing w:after="0" w:line="240" w:lineRule="auto"/>
        <w:ind w:left="0" w:firstLine="397"/>
        <w:rPr>
          <w:rFonts w:ascii="Times New Roman" w:eastAsia="Times New Roman" w:hAnsi="Times New Roman" w:cs="Times New Roman"/>
          <w:color w:val="333333"/>
          <w:sz w:val="21"/>
          <w:szCs w:val="20"/>
          <w:lang w:eastAsia="ru-RU"/>
        </w:rPr>
      </w:pPr>
      <w:r w:rsidRPr="00E57527">
        <w:rPr>
          <w:rFonts w:ascii="Times New Roman" w:eastAsia="Times New Roman" w:hAnsi="Times New Roman" w:cs="Times New Roman"/>
          <w:i/>
          <w:iCs/>
          <w:color w:val="333333"/>
          <w:sz w:val="21"/>
          <w:szCs w:val="20"/>
          <w:lang w:eastAsia="ru-RU"/>
        </w:rPr>
        <w:t>по соотношению с общественным прогрессом</w:t>
      </w:r>
      <w:r w:rsidRPr="00E57527">
        <w:rPr>
          <w:rFonts w:ascii="Times New Roman" w:eastAsia="Times New Roman" w:hAnsi="Times New Roman" w:cs="Times New Roman"/>
          <w:color w:val="333333"/>
          <w:sz w:val="21"/>
          <w:szCs w:val="20"/>
          <w:lang w:eastAsia="ru-RU"/>
        </w:rPr>
        <w:t xml:space="preserve"> — прогрессивная и реакционная;</w:t>
      </w:r>
    </w:p>
    <w:p w14:paraId="5A753804" w14:textId="77777777" w:rsidR="00E57527" w:rsidRPr="00E57527" w:rsidRDefault="00E57527" w:rsidP="00EC12C4">
      <w:pPr>
        <w:numPr>
          <w:ilvl w:val="0"/>
          <w:numId w:val="19"/>
        </w:numPr>
        <w:spacing w:after="0" w:line="240" w:lineRule="auto"/>
        <w:ind w:left="0" w:firstLine="397"/>
        <w:rPr>
          <w:rFonts w:ascii="Times New Roman" w:eastAsia="Times New Roman" w:hAnsi="Times New Roman" w:cs="Times New Roman"/>
          <w:color w:val="333333"/>
          <w:sz w:val="21"/>
          <w:szCs w:val="20"/>
          <w:lang w:eastAsia="ru-RU"/>
        </w:rPr>
      </w:pPr>
      <w:r w:rsidRPr="00E57527">
        <w:rPr>
          <w:rFonts w:ascii="Times New Roman" w:eastAsia="Times New Roman" w:hAnsi="Times New Roman" w:cs="Times New Roman"/>
          <w:i/>
          <w:iCs/>
          <w:color w:val="333333"/>
          <w:sz w:val="21"/>
          <w:szCs w:val="20"/>
          <w:lang w:eastAsia="ru-RU"/>
        </w:rPr>
        <w:t>по сферам общественной жизни</w:t>
      </w:r>
      <w:r w:rsidRPr="00E57527">
        <w:rPr>
          <w:rFonts w:ascii="Times New Roman" w:eastAsia="Times New Roman" w:hAnsi="Times New Roman" w:cs="Times New Roman"/>
          <w:color w:val="333333"/>
          <w:sz w:val="21"/>
          <w:szCs w:val="20"/>
          <w:lang w:eastAsia="ru-RU"/>
        </w:rPr>
        <w:t xml:space="preserve"> — экономическая, социальная, политическая, духовная.</w:t>
      </w:r>
    </w:p>
    <w:p w14:paraId="4158700A" w14:textId="77777777" w:rsidR="00E57527" w:rsidRPr="0031608F" w:rsidRDefault="00E57527" w:rsidP="00EC12C4">
      <w:pPr>
        <w:spacing w:after="0" w:line="240" w:lineRule="auto"/>
        <w:rPr>
          <w:rFonts w:ascii="Times New Roman" w:eastAsia="Times New Roman" w:hAnsi="Times New Roman" w:cs="Times New Roman"/>
          <w:sz w:val="21"/>
          <w:szCs w:val="20"/>
          <w:lang w:eastAsia="ru-RU"/>
        </w:rPr>
      </w:pPr>
    </w:p>
    <w:p w14:paraId="682E3296" w14:textId="404C11EC" w:rsidR="00E4569C" w:rsidRPr="00E4569C" w:rsidRDefault="00E4569C" w:rsidP="00EC12C4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1"/>
          <w:szCs w:val="20"/>
          <w:lang w:eastAsia="ru-RU"/>
        </w:rPr>
      </w:pPr>
      <w:r w:rsidRPr="00E4569C">
        <w:rPr>
          <w:rFonts w:ascii="Times New Roman" w:eastAsia="Times New Roman" w:hAnsi="Times New Roman" w:cs="Times New Roman"/>
          <w:sz w:val="21"/>
          <w:szCs w:val="20"/>
          <w:lang w:eastAsia="ru-RU"/>
        </w:rPr>
        <w:t xml:space="preserve">Вся деятельность человека — </w:t>
      </w:r>
      <w:r w:rsidRPr="00E4569C">
        <w:rPr>
          <w:rFonts w:ascii="Times New Roman" w:eastAsia="Times New Roman" w:hAnsi="Times New Roman" w:cs="Times New Roman"/>
          <w:b/>
          <w:bCs/>
          <w:sz w:val="21"/>
          <w:szCs w:val="20"/>
          <w:u w:val="single"/>
          <w:lang w:eastAsia="ru-RU"/>
        </w:rPr>
        <w:t>это череда постоянных действий.</w:t>
      </w:r>
    </w:p>
    <w:p w14:paraId="4F5795DC" w14:textId="77777777" w:rsidR="00E4569C" w:rsidRPr="00E4569C" w:rsidRDefault="00E4569C" w:rsidP="00EC12C4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1"/>
          <w:szCs w:val="20"/>
          <w:lang w:eastAsia="ru-RU"/>
        </w:rPr>
      </w:pPr>
      <w:r w:rsidRPr="00E4569C">
        <w:rPr>
          <w:rFonts w:ascii="Times New Roman" w:eastAsia="Times New Roman" w:hAnsi="Times New Roman" w:cs="Times New Roman"/>
          <w:b/>
          <w:bCs/>
          <w:sz w:val="21"/>
          <w:szCs w:val="20"/>
          <w:u w:val="single"/>
          <w:lang w:eastAsia="ru-RU"/>
        </w:rPr>
        <w:t xml:space="preserve">Действие </w:t>
      </w:r>
      <w:r w:rsidRPr="00E4569C">
        <w:rPr>
          <w:rFonts w:ascii="Times New Roman" w:eastAsia="Times New Roman" w:hAnsi="Times New Roman" w:cs="Times New Roman"/>
          <w:b/>
          <w:bCs/>
          <w:sz w:val="21"/>
          <w:szCs w:val="20"/>
          <w:lang w:eastAsia="ru-RU"/>
        </w:rPr>
        <w:t>–</w:t>
      </w:r>
      <w:r w:rsidRPr="00E4569C">
        <w:rPr>
          <w:rFonts w:ascii="Times New Roman" w:eastAsia="Times New Roman" w:hAnsi="Times New Roman" w:cs="Times New Roman"/>
          <w:sz w:val="21"/>
          <w:szCs w:val="20"/>
          <w:lang w:eastAsia="ru-RU"/>
        </w:rPr>
        <w:t xml:space="preserve"> это процесс, который направлен на то, чтобы добиться желаемого результата.</w:t>
      </w:r>
    </w:p>
    <w:p w14:paraId="6C26E3E0" w14:textId="77777777" w:rsidR="00F14A6A" w:rsidRPr="0031608F" w:rsidRDefault="00F14A6A" w:rsidP="00EC12C4">
      <w:pPr>
        <w:spacing w:after="0" w:line="240" w:lineRule="auto"/>
        <w:ind w:firstLine="397"/>
        <w:rPr>
          <w:rFonts w:ascii="Times New Roman" w:eastAsia="Times New Roman" w:hAnsi="Times New Roman" w:cs="Times New Roman"/>
          <w:b/>
          <w:bCs/>
          <w:sz w:val="21"/>
          <w:szCs w:val="20"/>
          <w:lang w:eastAsia="ru-RU"/>
        </w:rPr>
      </w:pPr>
    </w:p>
    <w:p w14:paraId="6E1CEBF1" w14:textId="6A5F7C0D" w:rsidR="00E4569C" w:rsidRPr="00E4569C" w:rsidRDefault="00E4569C" w:rsidP="00EC12C4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1"/>
          <w:szCs w:val="20"/>
          <w:u w:val="single"/>
          <w:lang w:eastAsia="ru-RU"/>
        </w:rPr>
      </w:pPr>
      <w:r w:rsidRPr="00E4569C">
        <w:rPr>
          <w:rFonts w:ascii="Times New Roman" w:eastAsia="Times New Roman" w:hAnsi="Times New Roman" w:cs="Times New Roman"/>
          <w:b/>
          <w:bCs/>
          <w:sz w:val="21"/>
          <w:szCs w:val="20"/>
          <w:u w:val="single"/>
          <w:lang w:eastAsia="ru-RU"/>
        </w:rPr>
        <w:t>По мотивам действия  бывают ( по Веберу М):</w:t>
      </w:r>
    </w:p>
    <w:p w14:paraId="66946047" w14:textId="77777777" w:rsidR="00E4569C" w:rsidRPr="00E4569C" w:rsidRDefault="00E4569C" w:rsidP="00EC12C4">
      <w:pPr>
        <w:numPr>
          <w:ilvl w:val="0"/>
          <w:numId w:val="2"/>
        </w:numPr>
        <w:spacing w:after="0" w:line="240" w:lineRule="auto"/>
        <w:ind w:left="0" w:firstLine="397"/>
        <w:rPr>
          <w:rFonts w:ascii="Times New Roman" w:eastAsia="Times New Roman" w:hAnsi="Times New Roman" w:cs="Times New Roman"/>
          <w:sz w:val="21"/>
          <w:szCs w:val="20"/>
          <w:lang w:eastAsia="ru-RU"/>
        </w:rPr>
      </w:pPr>
      <w:r w:rsidRPr="00E4569C">
        <w:rPr>
          <w:rFonts w:ascii="Times New Roman" w:eastAsia="Times New Roman" w:hAnsi="Times New Roman" w:cs="Times New Roman"/>
          <w:b/>
          <w:bCs/>
          <w:i/>
          <w:iCs/>
          <w:sz w:val="21"/>
          <w:szCs w:val="20"/>
          <w:lang w:eastAsia="ru-RU"/>
        </w:rPr>
        <w:t>Целенаправленные</w:t>
      </w:r>
      <w:r w:rsidRPr="00E4569C">
        <w:rPr>
          <w:rFonts w:ascii="Times New Roman" w:eastAsia="Times New Roman" w:hAnsi="Times New Roman" w:cs="Times New Roman"/>
          <w:sz w:val="21"/>
          <w:szCs w:val="20"/>
          <w:lang w:eastAsia="ru-RU"/>
        </w:rPr>
        <w:t>, имеющие чётко продуманную и рационально поставленную цель.</w:t>
      </w:r>
    </w:p>
    <w:p w14:paraId="653E7B00" w14:textId="77777777" w:rsidR="00E4569C" w:rsidRPr="00E4569C" w:rsidRDefault="00E4569C" w:rsidP="00EC12C4">
      <w:pPr>
        <w:numPr>
          <w:ilvl w:val="0"/>
          <w:numId w:val="2"/>
        </w:numPr>
        <w:spacing w:after="0" w:line="240" w:lineRule="auto"/>
        <w:ind w:left="0" w:firstLine="397"/>
        <w:rPr>
          <w:rFonts w:ascii="Times New Roman" w:eastAsia="Times New Roman" w:hAnsi="Times New Roman" w:cs="Times New Roman"/>
          <w:sz w:val="21"/>
          <w:szCs w:val="20"/>
          <w:lang w:eastAsia="ru-RU"/>
        </w:rPr>
      </w:pPr>
      <w:r w:rsidRPr="00E4569C">
        <w:rPr>
          <w:rFonts w:ascii="Times New Roman" w:eastAsia="Times New Roman" w:hAnsi="Times New Roman" w:cs="Times New Roman"/>
          <w:b/>
          <w:bCs/>
          <w:i/>
          <w:iCs/>
          <w:sz w:val="21"/>
          <w:szCs w:val="20"/>
          <w:lang w:eastAsia="ru-RU"/>
        </w:rPr>
        <w:t>Ценностно- рациональные</w:t>
      </w:r>
      <w:r w:rsidRPr="00E4569C">
        <w:rPr>
          <w:rFonts w:ascii="Times New Roman" w:eastAsia="Times New Roman" w:hAnsi="Times New Roman" w:cs="Times New Roman"/>
          <w:sz w:val="21"/>
          <w:szCs w:val="20"/>
          <w:lang w:eastAsia="ru-RU"/>
        </w:rPr>
        <w:t>, характеризуются тем, что человек верит в ценность, нужность своей деятельности.</w:t>
      </w:r>
    </w:p>
    <w:p w14:paraId="2901AED4" w14:textId="77777777" w:rsidR="00E4569C" w:rsidRPr="00E4569C" w:rsidRDefault="00E4569C" w:rsidP="00EC12C4">
      <w:pPr>
        <w:numPr>
          <w:ilvl w:val="0"/>
          <w:numId w:val="2"/>
        </w:numPr>
        <w:spacing w:after="0" w:line="240" w:lineRule="auto"/>
        <w:ind w:left="0" w:firstLine="397"/>
        <w:rPr>
          <w:rFonts w:ascii="Times New Roman" w:eastAsia="Times New Roman" w:hAnsi="Times New Roman" w:cs="Times New Roman"/>
          <w:sz w:val="21"/>
          <w:szCs w:val="20"/>
          <w:lang w:eastAsia="ru-RU"/>
        </w:rPr>
      </w:pPr>
      <w:r w:rsidRPr="00E4569C">
        <w:rPr>
          <w:rFonts w:ascii="Times New Roman" w:eastAsia="Times New Roman" w:hAnsi="Times New Roman" w:cs="Times New Roman"/>
          <w:b/>
          <w:bCs/>
          <w:sz w:val="21"/>
          <w:szCs w:val="20"/>
          <w:lang w:eastAsia="ru-RU"/>
        </w:rPr>
        <w:t>Аффективные</w:t>
      </w:r>
      <w:r w:rsidRPr="00E4569C">
        <w:rPr>
          <w:rFonts w:ascii="Times New Roman" w:eastAsia="Times New Roman" w:hAnsi="Times New Roman" w:cs="Times New Roman"/>
          <w:sz w:val="21"/>
          <w:szCs w:val="20"/>
          <w:lang w:eastAsia="ru-RU"/>
        </w:rPr>
        <w:t xml:space="preserve"> – обусловлены эмоциональным состоянием человека, когда чувства преобладают над разумом.</w:t>
      </w:r>
    </w:p>
    <w:p w14:paraId="6F46CB4D" w14:textId="4B1FE730" w:rsidR="00EC12C4" w:rsidRPr="0031608F" w:rsidRDefault="00E4569C" w:rsidP="0031608F">
      <w:pPr>
        <w:numPr>
          <w:ilvl w:val="0"/>
          <w:numId w:val="2"/>
        </w:numPr>
        <w:spacing w:after="0" w:line="240" w:lineRule="auto"/>
        <w:ind w:left="0" w:firstLine="397"/>
        <w:rPr>
          <w:rFonts w:ascii="Times New Roman" w:eastAsia="Times New Roman" w:hAnsi="Times New Roman" w:cs="Times New Roman"/>
          <w:sz w:val="21"/>
          <w:szCs w:val="20"/>
          <w:lang w:eastAsia="ru-RU"/>
        </w:rPr>
      </w:pPr>
      <w:r w:rsidRPr="00E4569C">
        <w:rPr>
          <w:rFonts w:ascii="Times New Roman" w:eastAsia="Times New Roman" w:hAnsi="Times New Roman" w:cs="Times New Roman"/>
          <w:b/>
          <w:bCs/>
          <w:sz w:val="21"/>
          <w:szCs w:val="20"/>
          <w:lang w:eastAsia="ru-RU"/>
        </w:rPr>
        <w:t xml:space="preserve">Традиционные </w:t>
      </w:r>
      <w:r w:rsidRPr="00E4569C">
        <w:rPr>
          <w:rFonts w:ascii="Times New Roman" w:eastAsia="Times New Roman" w:hAnsi="Times New Roman" w:cs="Times New Roman"/>
          <w:sz w:val="21"/>
          <w:szCs w:val="20"/>
          <w:lang w:eastAsia="ru-RU"/>
        </w:rPr>
        <w:t>– в их основе лежат длительные привычки.</w:t>
      </w:r>
    </w:p>
    <w:p w14:paraId="2A4AEA95" w14:textId="77777777" w:rsidR="00EC12C4" w:rsidRPr="0031608F" w:rsidRDefault="00EC12C4" w:rsidP="00EC12C4">
      <w:pPr>
        <w:spacing w:after="0" w:line="240" w:lineRule="auto"/>
        <w:ind w:firstLine="397"/>
        <w:outlineLvl w:val="1"/>
        <w:rPr>
          <w:rFonts w:ascii="Times New Roman" w:eastAsia="Times New Roman" w:hAnsi="Times New Roman" w:cs="Times New Roman"/>
          <w:b/>
          <w:bCs/>
          <w:sz w:val="21"/>
          <w:szCs w:val="20"/>
          <w:lang w:eastAsia="ru-RU"/>
        </w:rPr>
      </w:pPr>
    </w:p>
    <w:p w14:paraId="3C87D8AA" w14:textId="77777777" w:rsidR="0031608F" w:rsidRDefault="0031608F" w:rsidP="00EC12C4">
      <w:pPr>
        <w:spacing w:after="0" w:line="240" w:lineRule="auto"/>
        <w:ind w:firstLine="510"/>
        <w:jc w:val="center"/>
        <w:outlineLvl w:val="1"/>
        <w:rPr>
          <w:rFonts w:ascii="Times New Roman" w:eastAsia="Times New Roman" w:hAnsi="Times New Roman" w:cs="Times New Roman"/>
          <w:b/>
          <w:bCs/>
          <w:sz w:val="21"/>
          <w:szCs w:val="20"/>
          <w:u w:val="single"/>
          <w:lang w:eastAsia="ru-RU"/>
        </w:rPr>
      </w:pPr>
    </w:p>
    <w:p w14:paraId="3681C623" w14:textId="5C94337B" w:rsidR="00E4569C" w:rsidRPr="00E4569C" w:rsidRDefault="00E4569C" w:rsidP="00EC12C4">
      <w:pPr>
        <w:spacing w:after="0" w:line="240" w:lineRule="auto"/>
        <w:ind w:firstLine="510"/>
        <w:jc w:val="center"/>
        <w:outlineLvl w:val="1"/>
        <w:rPr>
          <w:rFonts w:ascii="Times New Roman" w:eastAsia="Times New Roman" w:hAnsi="Times New Roman" w:cs="Times New Roman"/>
          <w:b/>
          <w:bCs/>
          <w:sz w:val="21"/>
          <w:szCs w:val="20"/>
          <w:u w:val="single"/>
          <w:lang w:eastAsia="ru-RU"/>
        </w:rPr>
      </w:pPr>
      <w:r w:rsidRPr="00E4569C">
        <w:rPr>
          <w:rFonts w:ascii="Times New Roman" w:eastAsia="Times New Roman" w:hAnsi="Times New Roman" w:cs="Times New Roman"/>
          <w:b/>
          <w:bCs/>
          <w:sz w:val="21"/>
          <w:szCs w:val="20"/>
          <w:u w:val="single"/>
          <w:lang w:eastAsia="ru-RU"/>
        </w:rPr>
        <w:t>Формы деятельности</w:t>
      </w:r>
    </w:p>
    <w:p w14:paraId="2B9AEB49" w14:textId="77777777" w:rsidR="00E4569C" w:rsidRPr="00E4569C" w:rsidRDefault="00E4569C" w:rsidP="00EC12C4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1"/>
          <w:szCs w:val="20"/>
          <w:u w:val="single"/>
          <w:lang w:eastAsia="ru-RU"/>
        </w:rPr>
      </w:pPr>
      <w:r w:rsidRPr="00E4569C">
        <w:rPr>
          <w:rFonts w:ascii="Times New Roman" w:eastAsia="Times New Roman" w:hAnsi="Times New Roman" w:cs="Times New Roman"/>
          <w:b/>
          <w:bCs/>
          <w:i/>
          <w:iCs/>
          <w:sz w:val="21"/>
          <w:szCs w:val="20"/>
          <w:u w:val="single"/>
          <w:lang w:eastAsia="ru-RU"/>
        </w:rPr>
        <w:t>1.Труд</w:t>
      </w:r>
    </w:p>
    <w:p w14:paraId="71410D55" w14:textId="77777777" w:rsidR="00E4569C" w:rsidRPr="00E4569C" w:rsidRDefault="00E4569C" w:rsidP="00EC12C4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1"/>
          <w:szCs w:val="20"/>
          <w:lang w:eastAsia="ru-RU"/>
        </w:rPr>
      </w:pPr>
      <w:r w:rsidRPr="00E4569C">
        <w:rPr>
          <w:rFonts w:ascii="Times New Roman" w:eastAsia="Times New Roman" w:hAnsi="Times New Roman" w:cs="Times New Roman"/>
          <w:b/>
          <w:bCs/>
          <w:sz w:val="21"/>
          <w:szCs w:val="20"/>
          <w:lang w:eastAsia="ru-RU"/>
        </w:rPr>
        <w:t>Труд</w:t>
      </w:r>
      <w:r w:rsidRPr="00E4569C">
        <w:rPr>
          <w:rFonts w:ascii="Times New Roman" w:eastAsia="Times New Roman" w:hAnsi="Times New Roman" w:cs="Times New Roman"/>
          <w:sz w:val="21"/>
          <w:szCs w:val="20"/>
          <w:lang w:eastAsia="ru-RU"/>
        </w:rPr>
        <w:t xml:space="preserve"> – это вид деятельности, который направлен на создание материальных и духовных продуктов, для удовлетворения определённых потребностей человека и общества.</w:t>
      </w:r>
    </w:p>
    <w:p w14:paraId="67A97076" w14:textId="77777777" w:rsidR="00E4569C" w:rsidRPr="00E4569C" w:rsidRDefault="00E4569C" w:rsidP="00EC12C4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1"/>
          <w:szCs w:val="20"/>
          <w:lang w:eastAsia="ru-RU"/>
        </w:rPr>
      </w:pPr>
      <w:r w:rsidRPr="00E4569C">
        <w:rPr>
          <w:rFonts w:ascii="Times New Roman" w:eastAsia="Times New Roman" w:hAnsi="Times New Roman" w:cs="Times New Roman"/>
          <w:b/>
          <w:bCs/>
          <w:sz w:val="21"/>
          <w:szCs w:val="20"/>
          <w:lang w:eastAsia="ru-RU"/>
        </w:rPr>
        <w:t>Характерные черты труда как вида деятельности</w:t>
      </w:r>
    </w:p>
    <w:p w14:paraId="6A4C3EFF" w14:textId="77777777" w:rsidR="00E4569C" w:rsidRPr="00E4569C" w:rsidRDefault="00E4569C" w:rsidP="00EC12C4">
      <w:pPr>
        <w:numPr>
          <w:ilvl w:val="0"/>
          <w:numId w:val="5"/>
        </w:numPr>
        <w:spacing w:after="0" w:line="240" w:lineRule="auto"/>
        <w:ind w:left="0" w:firstLine="510"/>
        <w:rPr>
          <w:rFonts w:ascii="Times New Roman" w:eastAsia="Times New Roman" w:hAnsi="Times New Roman" w:cs="Times New Roman"/>
          <w:sz w:val="21"/>
          <w:szCs w:val="20"/>
          <w:lang w:eastAsia="ru-RU"/>
        </w:rPr>
      </w:pPr>
      <w:r w:rsidRPr="00E4569C">
        <w:rPr>
          <w:rFonts w:ascii="Times New Roman" w:eastAsia="Times New Roman" w:hAnsi="Times New Roman" w:cs="Times New Roman"/>
          <w:sz w:val="21"/>
          <w:szCs w:val="20"/>
          <w:lang w:eastAsia="ru-RU"/>
        </w:rPr>
        <w:t>Целесообразность ( нужность, необходимость)</w:t>
      </w:r>
    </w:p>
    <w:p w14:paraId="0A19BE91" w14:textId="77777777" w:rsidR="00E4569C" w:rsidRPr="00E4569C" w:rsidRDefault="00E4569C" w:rsidP="00EC12C4">
      <w:pPr>
        <w:numPr>
          <w:ilvl w:val="0"/>
          <w:numId w:val="5"/>
        </w:numPr>
        <w:spacing w:after="0" w:line="240" w:lineRule="auto"/>
        <w:ind w:left="0" w:firstLine="510"/>
        <w:rPr>
          <w:rFonts w:ascii="Times New Roman" w:eastAsia="Times New Roman" w:hAnsi="Times New Roman" w:cs="Times New Roman"/>
          <w:sz w:val="21"/>
          <w:szCs w:val="20"/>
          <w:lang w:eastAsia="ru-RU"/>
        </w:rPr>
      </w:pPr>
      <w:r w:rsidRPr="00E4569C">
        <w:rPr>
          <w:rFonts w:ascii="Times New Roman" w:eastAsia="Times New Roman" w:hAnsi="Times New Roman" w:cs="Times New Roman"/>
          <w:sz w:val="21"/>
          <w:szCs w:val="20"/>
          <w:lang w:eastAsia="ru-RU"/>
        </w:rPr>
        <w:t>Наличие целей, направленных на достижение определённого результата.</w:t>
      </w:r>
    </w:p>
    <w:p w14:paraId="18B072CE" w14:textId="77777777" w:rsidR="00E4569C" w:rsidRPr="00E4569C" w:rsidRDefault="00E4569C" w:rsidP="00EC12C4">
      <w:pPr>
        <w:numPr>
          <w:ilvl w:val="0"/>
          <w:numId w:val="5"/>
        </w:numPr>
        <w:spacing w:after="0" w:line="240" w:lineRule="auto"/>
        <w:ind w:left="0" w:firstLine="510"/>
        <w:rPr>
          <w:rFonts w:ascii="Times New Roman" w:eastAsia="Times New Roman" w:hAnsi="Times New Roman" w:cs="Times New Roman"/>
          <w:sz w:val="21"/>
          <w:szCs w:val="20"/>
          <w:lang w:eastAsia="ru-RU"/>
        </w:rPr>
      </w:pPr>
      <w:r w:rsidRPr="00E4569C">
        <w:rPr>
          <w:rFonts w:ascii="Times New Roman" w:eastAsia="Times New Roman" w:hAnsi="Times New Roman" w:cs="Times New Roman"/>
          <w:sz w:val="21"/>
          <w:szCs w:val="20"/>
          <w:lang w:eastAsia="ru-RU"/>
        </w:rPr>
        <w:t>Наличие знаний, умений, навыков, позволяющих выполнить те или иные действия.</w:t>
      </w:r>
    </w:p>
    <w:p w14:paraId="4431102B" w14:textId="77777777" w:rsidR="00E4569C" w:rsidRPr="00E4569C" w:rsidRDefault="00E4569C" w:rsidP="00EC12C4">
      <w:pPr>
        <w:numPr>
          <w:ilvl w:val="0"/>
          <w:numId w:val="5"/>
        </w:numPr>
        <w:spacing w:after="0" w:line="240" w:lineRule="auto"/>
        <w:ind w:left="0" w:firstLine="510"/>
        <w:rPr>
          <w:rFonts w:ascii="Times New Roman" w:eastAsia="Times New Roman" w:hAnsi="Times New Roman" w:cs="Times New Roman"/>
          <w:sz w:val="21"/>
          <w:szCs w:val="20"/>
          <w:lang w:eastAsia="ru-RU"/>
        </w:rPr>
      </w:pPr>
      <w:r w:rsidRPr="00E4569C">
        <w:rPr>
          <w:rFonts w:ascii="Times New Roman" w:eastAsia="Times New Roman" w:hAnsi="Times New Roman" w:cs="Times New Roman"/>
          <w:sz w:val="21"/>
          <w:szCs w:val="20"/>
          <w:lang w:eastAsia="ru-RU"/>
        </w:rPr>
        <w:t>Полезность (то есть результаты деятельности действительно должны удовлетворять потребности)</w:t>
      </w:r>
    </w:p>
    <w:p w14:paraId="29461877" w14:textId="77777777" w:rsidR="00E4569C" w:rsidRPr="00E4569C" w:rsidRDefault="00E4569C" w:rsidP="00EC12C4">
      <w:pPr>
        <w:numPr>
          <w:ilvl w:val="0"/>
          <w:numId w:val="5"/>
        </w:numPr>
        <w:spacing w:after="0" w:line="240" w:lineRule="auto"/>
        <w:ind w:left="0" w:firstLine="510"/>
        <w:rPr>
          <w:rFonts w:ascii="Times New Roman" w:eastAsia="Times New Roman" w:hAnsi="Times New Roman" w:cs="Times New Roman"/>
          <w:sz w:val="21"/>
          <w:szCs w:val="20"/>
          <w:lang w:eastAsia="ru-RU"/>
        </w:rPr>
      </w:pPr>
      <w:r w:rsidRPr="00E4569C">
        <w:rPr>
          <w:rFonts w:ascii="Times New Roman" w:eastAsia="Times New Roman" w:hAnsi="Times New Roman" w:cs="Times New Roman"/>
          <w:sz w:val="21"/>
          <w:szCs w:val="20"/>
          <w:lang w:eastAsia="ru-RU"/>
        </w:rPr>
        <w:t>Развитие личности (труд преобразовывает и самого человека, формирует нравственные качества личности)</w:t>
      </w:r>
    </w:p>
    <w:p w14:paraId="012554B7" w14:textId="77777777" w:rsidR="00E4569C" w:rsidRPr="00E4569C" w:rsidRDefault="00E4569C" w:rsidP="00856E5C">
      <w:pPr>
        <w:numPr>
          <w:ilvl w:val="0"/>
          <w:numId w:val="5"/>
        </w:numPr>
        <w:spacing w:after="0" w:line="240" w:lineRule="auto"/>
        <w:ind w:left="0" w:firstLine="510"/>
        <w:rPr>
          <w:rFonts w:ascii="Times New Roman" w:eastAsia="Times New Roman" w:hAnsi="Times New Roman" w:cs="Times New Roman"/>
          <w:sz w:val="21"/>
          <w:szCs w:val="20"/>
          <w:lang w:eastAsia="ru-RU"/>
        </w:rPr>
      </w:pPr>
      <w:r w:rsidRPr="00E4569C">
        <w:rPr>
          <w:rFonts w:ascii="Times New Roman" w:eastAsia="Times New Roman" w:hAnsi="Times New Roman" w:cs="Times New Roman"/>
          <w:sz w:val="21"/>
          <w:szCs w:val="20"/>
          <w:lang w:eastAsia="ru-RU"/>
        </w:rPr>
        <w:t>Нацеленность на результат и получение его.</w:t>
      </w:r>
    </w:p>
    <w:p w14:paraId="102FAEE6" w14:textId="77777777" w:rsidR="00E4569C" w:rsidRPr="00E4569C" w:rsidRDefault="00E4569C" w:rsidP="00856E5C">
      <w:pPr>
        <w:numPr>
          <w:ilvl w:val="0"/>
          <w:numId w:val="5"/>
        </w:numPr>
        <w:spacing w:after="0" w:line="240" w:lineRule="auto"/>
        <w:ind w:left="0" w:firstLine="510"/>
        <w:rPr>
          <w:rFonts w:ascii="Times New Roman" w:eastAsia="Times New Roman" w:hAnsi="Times New Roman" w:cs="Times New Roman"/>
          <w:sz w:val="21"/>
          <w:szCs w:val="20"/>
          <w:lang w:eastAsia="ru-RU"/>
        </w:rPr>
      </w:pPr>
      <w:r w:rsidRPr="00E4569C">
        <w:rPr>
          <w:rFonts w:ascii="Times New Roman" w:eastAsia="Times New Roman" w:hAnsi="Times New Roman" w:cs="Times New Roman"/>
          <w:sz w:val="21"/>
          <w:szCs w:val="20"/>
          <w:lang w:eastAsia="ru-RU"/>
        </w:rPr>
        <w:t>Преобразование мира, общества и самого человека.</w:t>
      </w:r>
    </w:p>
    <w:p w14:paraId="10556CCC" w14:textId="77777777" w:rsidR="00E4569C" w:rsidRPr="00E4569C" w:rsidRDefault="00E4569C" w:rsidP="00856E5C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1"/>
          <w:szCs w:val="20"/>
          <w:lang w:eastAsia="ru-RU"/>
        </w:rPr>
      </w:pPr>
      <w:r w:rsidRPr="00E4569C">
        <w:rPr>
          <w:rFonts w:ascii="Times New Roman" w:eastAsia="Times New Roman" w:hAnsi="Times New Roman" w:cs="Times New Roman"/>
          <w:b/>
          <w:bCs/>
          <w:sz w:val="21"/>
          <w:szCs w:val="20"/>
          <w:lang w:eastAsia="ru-RU"/>
        </w:rPr>
        <w:t>Виды труда</w:t>
      </w:r>
    </w:p>
    <w:p w14:paraId="383B98C7" w14:textId="77777777" w:rsidR="00E4569C" w:rsidRPr="00E4569C" w:rsidRDefault="00E4569C" w:rsidP="00856E5C">
      <w:pPr>
        <w:numPr>
          <w:ilvl w:val="0"/>
          <w:numId w:val="6"/>
        </w:numPr>
        <w:spacing w:after="0" w:line="240" w:lineRule="auto"/>
        <w:ind w:left="0" w:firstLine="510"/>
        <w:rPr>
          <w:rFonts w:ascii="Times New Roman" w:eastAsia="Times New Roman" w:hAnsi="Times New Roman" w:cs="Times New Roman"/>
          <w:sz w:val="21"/>
          <w:szCs w:val="20"/>
          <w:lang w:eastAsia="ru-RU"/>
        </w:rPr>
      </w:pPr>
      <w:r w:rsidRPr="00E4569C">
        <w:rPr>
          <w:rFonts w:ascii="Times New Roman" w:eastAsia="Times New Roman" w:hAnsi="Times New Roman" w:cs="Times New Roman"/>
          <w:b/>
          <w:bCs/>
          <w:i/>
          <w:iCs/>
          <w:sz w:val="21"/>
          <w:szCs w:val="20"/>
          <w:lang w:eastAsia="ru-RU"/>
        </w:rPr>
        <w:t>Физический</w:t>
      </w:r>
      <w:r w:rsidRPr="00E4569C">
        <w:rPr>
          <w:rFonts w:ascii="Times New Roman" w:eastAsia="Times New Roman" w:hAnsi="Times New Roman" w:cs="Times New Roman"/>
          <w:sz w:val="21"/>
          <w:szCs w:val="20"/>
          <w:lang w:eastAsia="ru-RU"/>
        </w:rPr>
        <w:t xml:space="preserve"> – характеризуется тем, что происходит нагрузка на организм человека, на его опорно-двигательный аппарат .</w:t>
      </w:r>
    </w:p>
    <w:p w14:paraId="6160D123" w14:textId="77777777" w:rsidR="00E4569C" w:rsidRPr="00E4569C" w:rsidRDefault="00E4569C" w:rsidP="00856E5C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1"/>
          <w:szCs w:val="20"/>
          <w:lang w:eastAsia="ru-RU"/>
        </w:rPr>
      </w:pPr>
      <w:r w:rsidRPr="00E4569C">
        <w:rPr>
          <w:rFonts w:ascii="Times New Roman" w:eastAsia="Times New Roman" w:hAnsi="Times New Roman" w:cs="Times New Roman"/>
          <w:sz w:val="21"/>
          <w:szCs w:val="20"/>
          <w:lang w:eastAsia="ru-RU"/>
        </w:rPr>
        <w:t>Физический труд бывает: ручной, механизированный, труд на конвейерном производстве, автоматизированный.</w:t>
      </w:r>
    </w:p>
    <w:p w14:paraId="5A440EC5" w14:textId="77777777" w:rsidR="00E4569C" w:rsidRPr="00E4569C" w:rsidRDefault="00E4569C" w:rsidP="00856E5C">
      <w:pPr>
        <w:numPr>
          <w:ilvl w:val="0"/>
          <w:numId w:val="7"/>
        </w:numPr>
        <w:spacing w:after="0" w:line="240" w:lineRule="auto"/>
        <w:ind w:left="0" w:firstLine="510"/>
        <w:rPr>
          <w:rFonts w:ascii="Times New Roman" w:eastAsia="Times New Roman" w:hAnsi="Times New Roman" w:cs="Times New Roman"/>
          <w:sz w:val="21"/>
          <w:szCs w:val="20"/>
          <w:lang w:eastAsia="ru-RU"/>
        </w:rPr>
      </w:pPr>
      <w:r w:rsidRPr="00E4569C">
        <w:rPr>
          <w:rFonts w:ascii="Times New Roman" w:eastAsia="Times New Roman" w:hAnsi="Times New Roman" w:cs="Times New Roman"/>
          <w:b/>
          <w:bCs/>
          <w:i/>
          <w:iCs/>
          <w:sz w:val="21"/>
          <w:szCs w:val="20"/>
          <w:lang w:eastAsia="ru-RU"/>
        </w:rPr>
        <w:t xml:space="preserve">Умственный </w:t>
      </w:r>
      <w:r w:rsidRPr="00E4569C">
        <w:rPr>
          <w:rFonts w:ascii="Times New Roman" w:eastAsia="Times New Roman" w:hAnsi="Times New Roman" w:cs="Times New Roman"/>
          <w:sz w:val="21"/>
          <w:szCs w:val="20"/>
          <w:lang w:eastAsia="ru-RU"/>
        </w:rPr>
        <w:t>– связан с обработкой, усвоением информации, требует напряжения внимания, памяти, активизации процессов мышления.</w:t>
      </w:r>
    </w:p>
    <w:p w14:paraId="7FF77A59" w14:textId="77777777" w:rsidR="00E4569C" w:rsidRPr="00E4569C" w:rsidRDefault="00E4569C" w:rsidP="00856E5C">
      <w:pPr>
        <w:numPr>
          <w:ilvl w:val="0"/>
          <w:numId w:val="7"/>
        </w:numPr>
        <w:spacing w:after="0" w:line="240" w:lineRule="auto"/>
        <w:ind w:left="0" w:firstLine="510"/>
        <w:rPr>
          <w:rFonts w:ascii="Times New Roman" w:eastAsia="Times New Roman" w:hAnsi="Times New Roman" w:cs="Times New Roman"/>
          <w:sz w:val="21"/>
          <w:szCs w:val="20"/>
          <w:lang w:eastAsia="ru-RU"/>
        </w:rPr>
      </w:pPr>
      <w:r w:rsidRPr="00E4569C">
        <w:rPr>
          <w:rFonts w:ascii="Times New Roman" w:eastAsia="Times New Roman" w:hAnsi="Times New Roman" w:cs="Times New Roman"/>
          <w:b/>
          <w:bCs/>
          <w:i/>
          <w:iCs/>
          <w:sz w:val="21"/>
          <w:szCs w:val="20"/>
          <w:lang w:eastAsia="ru-RU"/>
        </w:rPr>
        <w:t xml:space="preserve">Смешанный </w:t>
      </w:r>
      <w:r w:rsidRPr="00E4569C">
        <w:rPr>
          <w:rFonts w:ascii="Times New Roman" w:eastAsia="Times New Roman" w:hAnsi="Times New Roman" w:cs="Times New Roman"/>
          <w:sz w:val="21"/>
          <w:szCs w:val="20"/>
          <w:lang w:eastAsia="ru-RU"/>
        </w:rPr>
        <w:t>– труд, требующий сочетания и физических, и умственных усилий.</w:t>
      </w:r>
    </w:p>
    <w:p w14:paraId="541D9FEB" w14:textId="77777777" w:rsidR="00E4569C" w:rsidRPr="00E4569C" w:rsidRDefault="00E4569C" w:rsidP="00856E5C">
      <w:pPr>
        <w:numPr>
          <w:ilvl w:val="0"/>
          <w:numId w:val="8"/>
        </w:numPr>
        <w:spacing w:after="0" w:line="240" w:lineRule="auto"/>
        <w:ind w:left="0" w:firstLine="510"/>
        <w:rPr>
          <w:rFonts w:ascii="Times New Roman" w:eastAsia="Times New Roman" w:hAnsi="Times New Roman" w:cs="Times New Roman"/>
          <w:sz w:val="21"/>
          <w:szCs w:val="20"/>
          <w:u w:val="single"/>
          <w:lang w:eastAsia="ru-RU"/>
        </w:rPr>
      </w:pPr>
      <w:r w:rsidRPr="00E4569C">
        <w:rPr>
          <w:rFonts w:ascii="Times New Roman" w:eastAsia="Times New Roman" w:hAnsi="Times New Roman" w:cs="Times New Roman"/>
          <w:b/>
          <w:bCs/>
          <w:i/>
          <w:iCs/>
          <w:sz w:val="21"/>
          <w:szCs w:val="20"/>
          <w:u w:val="single"/>
          <w:lang w:eastAsia="ru-RU"/>
        </w:rPr>
        <w:t>Игра</w:t>
      </w:r>
    </w:p>
    <w:p w14:paraId="0F8CD051" w14:textId="77777777" w:rsidR="00E4569C" w:rsidRPr="00E4569C" w:rsidRDefault="00E4569C" w:rsidP="00856E5C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1"/>
          <w:szCs w:val="20"/>
          <w:lang w:eastAsia="ru-RU"/>
        </w:rPr>
      </w:pPr>
      <w:r w:rsidRPr="00E4569C">
        <w:rPr>
          <w:rFonts w:ascii="Times New Roman" w:eastAsia="Times New Roman" w:hAnsi="Times New Roman" w:cs="Times New Roman"/>
          <w:b/>
          <w:bCs/>
          <w:sz w:val="21"/>
          <w:szCs w:val="20"/>
          <w:lang w:eastAsia="ru-RU"/>
        </w:rPr>
        <w:t>Игра</w:t>
      </w:r>
      <w:r w:rsidRPr="00E4569C">
        <w:rPr>
          <w:rFonts w:ascii="Times New Roman" w:eastAsia="Times New Roman" w:hAnsi="Times New Roman" w:cs="Times New Roman"/>
          <w:sz w:val="21"/>
          <w:szCs w:val="20"/>
          <w:lang w:eastAsia="ru-RU"/>
        </w:rPr>
        <w:t xml:space="preserve"> — это вид непродуктивной деятельности, для которой важен сам процесс, а не результат.</w:t>
      </w:r>
    </w:p>
    <w:p w14:paraId="28207404" w14:textId="77777777" w:rsidR="00E4569C" w:rsidRPr="00E4569C" w:rsidRDefault="00E4569C" w:rsidP="00856E5C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1"/>
          <w:szCs w:val="20"/>
          <w:lang w:eastAsia="ru-RU"/>
        </w:rPr>
      </w:pPr>
      <w:r w:rsidRPr="00E4569C">
        <w:rPr>
          <w:rFonts w:ascii="Times New Roman" w:eastAsia="Times New Roman" w:hAnsi="Times New Roman" w:cs="Times New Roman"/>
          <w:sz w:val="21"/>
          <w:szCs w:val="20"/>
          <w:lang w:eastAsia="ru-RU"/>
        </w:rPr>
        <w:t>Игра для ребёнка — это один из способов познания мира; игра для взрослых- это и отдых, развлечение, и в то же время деловые игры помогают смоделировать тип поведения в той или иной ситуации, например, при приёме на работу.</w:t>
      </w:r>
    </w:p>
    <w:p w14:paraId="000F86F6" w14:textId="77777777" w:rsidR="00E4569C" w:rsidRPr="00E4569C" w:rsidRDefault="00E4569C" w:rsidP="00856E5C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1"/>
          <w:szCs w:val="20"/>
          <w:lang w:eastAsia="ru-RU"/>
        </w:rPr>
      </w:pPr>
      <w:r w:rsidRPr="00E4569C">
        <w:rPr>
          <w:rFonts w:ascii="Times New Roman" w:eastAsia="Times New Roman" w:hAnsi="Times New Roman" w:cs="Times New Roman"/>
          <w:b/>
          <w:bCs/>
          <w:sz w:val="21"/>
          <w:szCs w:val="20"/>
          <w:lang w:eastAsia="ru-RU"/>
        </w:rPr>
        <w:t>Характерные черты игры как вида деятельности</w:t>
      </w:r>
    </w:p>
    <w:p w14:paraId="6EB9461C" w14:textId="77777777" w:rsidR="00E4569C" w:rsidRPr="00E4569C" w:rsidRDefault="00E4569C" w:rsidP="00856E5C">
      <w:pPr>
        <w:numPr>
          <w:ilvl w:val="0"/>
          <w:numId w:val="9"/>
        </w:numPr>
        <w:spacing w:after="0" w:line="240" w:lineRule="auto"/>
        <w:ind w:left="0" w:firstLine="510"/>
        <w:rPr>
          <w:rFonts w:ascii="Times New Roman" w:eastAsia="Times New Roman" w:hAnsi="Times New Roman" w:cs="Times New Roman"/>
          <w:sz w:val="21"/>
          <w:szCs w:val="20"/>
          <w:lang w:eastAsia="ru-RU"/>
        </w:rPr>
      </w:pPr>
      <w:r w:rsidRPr="00E4569C">
        <w:rPr>
          <w:rFonts w:ascii="Times New Roman" w:eastAsia="Times New Roman" w:hAnsi="Times New Roman" w:cs="Times New Roman"/>
          <w:sz w:val="21"/>
          <w:szCs w:val="20"/>
          <w:lang w:eastAsia="ru-RU"/>
        </w:rPr>
        <w:t>Условная ситуация</w:t>
      </w:r>
    </w:p>
    <w:p w14:paraId="54C38999" w14:textId="77777777" w:rsidR="00E4569C" w:rsidRPr="00E4569C" w:rsidRDefault="00E4569C" w:rsidP="00856E5C">
      <w:pPr>
        <w:numPr>
          <w:ilvl w:val="0"/>
          <w:numId w:val="9"/>
        </w:numPr>
        <w:spacing w:after="0" w:line="240" w:lineRule="auto"/>
        <w:ind w:left="0" w:firstLine="510"/>
        <w:rPr>
          <w:rFonts w:ascii="Times New Roman" w:eastAsia="Times New Roman" w:hAnsi="Times New Roman" w:cs="Times New Roman"/>
          <w:sz w:val="21"/>
          <w:szCs w:val="20"/>
          <w:lang w:eastAsia="ru-RU"/>
        </w:rPr>
      </w:pPr>
      <w:r w:rsidRPr="00E4569C">
        <w:rPr>
          <w:rFonts w:ascii="Times New Roman" w:eastAsia="Times New Roman" w:hAnsi="Times New Roman" w:cs="Times New Roman"/>
          <w:sz w:val="21"/>
          <w:szCs w:val="20"/>
          <w:lang w:eastAsia="ru-RU"/>
        </w:rPr>
        <w:t>Наличие определённых правил для той или иной игры</w:t>
      </w:r>
    </w:p>
    <w:p w14:paraId="6C828992" w14:textId="77777777" w:rsidR="00E4569C" w:rsidRPr="00E4569C" w:rsidRDefault="00E4569C" w:rsidP="00856E5C">
      <w:pPr>
        <w:numPr>
          <w:ilvl w:val="0"/>
          <w:numId w:val="9"/>
        </w:numPr>
        <w:spacing w:after="0" w:line="240" w:lineRule="auto"/>
        <w:ind w:left="0" w:firstLine="510"/>
        <w:rPr>
          <w:rFonts w:ascii="Times New Roman" w:eastAsia="Times New Roman" w:hAnsi="Times New Roman" w:cs="Times New Roman"/>
          <w:sz w:val="21"/>
          <w:szCs w:val="20"/>
          <w:lang w:eastAsia="ru-RU"/>
        </w:rPr>
      </w:pPr>
      <w:r w:rsidRPr="00E4569C">
        <w:rPr>
          <w:rFonts w:ascii="Times New Roman" w:eastAsia="Times New Roman" w:hAnsi="Times New Roman" w:cs="Times New Roman"/>
          <w:sz w:val="21"/>
          <w:szCs w:val="20"/>
          <w:lang w:eastAsia="ru-RU"/>
        </w:rPr>
        <w:t>Использование предметов, замещающих реальные (например, для ребёнка кукла — это её дочка)</w:t>
      </w:r>
    </w:p>
    <w:p w14:paraId="66E4A1D2" w14:textId="77777777" w:rsidR="00E4569C" w:rsidRPr="00E4569C" w:rsidRDefault="00E4569C" w:rsidP="00856E5C">
      <w:pPr>
        <w:numPr>
          <w:ilvl w:val="0"/>
          <w:numId w:val="9"/>
        </w:numPr>
        <w:spacing w:after="0" w:line="240" w:lineRule="auto"/>
        <w:ind w:left="0" w:firstLine="510"/>
        <w:rPr>
          <w:rFonts w:ascii="Times New Roman" w:eastAsia="Times New Roman" w:hAnsi="Times New Roman" w:cs="Times New Roman"/>
          <w:sz w:val="21"/>
          <w:szCs w:val="20"/>
          <w:lang w:eastAsia="ru-RU"/>
        </w:rPr>
      </w:pPr>
      <w:r w:rsidRPr="00E4569C">
        <w:rPr>
          <w:rFonts w:ascii="Times New Roman" w:eastAsia="Times New Roman" w:hAnsi="Times New Roman" w:cs="Times New Roman"/>
          <w:sz w:val="21"/>
          <w:szCs w:val="20"/>
          <w:lang w:eastAsia="ru-RU"/>
        </w:rPr>
        <w:t>Своеобразные цели (удовлетворение потребности в отдыхе, общении, формирование определённых навыков деловой беседы и другие)</w:t>
      </w:r>
    </w:p>
    <w:p w14:paraId="6C20D1D3" w14:textId="013ECE53" w:rsidR="00E4569C" w:rsidRPr="0031608F" w:rsidRDefault="00E4569C" w:rsidP="00856E5C">
      <w:pPr>
        <w:numPr>
          <w:ilvl w:val="0"/>
          <w:numId w:val="9"/>
        </w:numPr>
        <w:spacing w:after="0" w:line="240" w:lineRule="auto"/>
        <w:ind w:left="0" w:firstLine="510"/>
        <w:rPr>
          <w:rFonts w:ascii="Times New Roman" w:eastAsia="Times New Roman" w:hAnsi="Times New Roman" w:cs="Times New Roman"/>
          <w:sz w:val="21"/>
          <w:szCs w:val="20"/>
          <w:lang w:eastAsia="ru-RU"/>
        </w:rPr>
      </w:pPr>
      <w:r w:rsidRPr="00E4569C">
        <w:rPr>
          <w:rFonts w:ascii="Times New Roman" w:eastAsia="Times New Roman" w:hAnsi="Times New Roman" w:cs="Times New Roman"/>
          <w:sz w:val="21"/>
          <w:szCs w:val="20"/>
          <w:lang w:eastAsia="ru-RU"/>
        </w:rPr>
        <w:t>Игра способствует развитию нравственных качеств личности, формированию определённых умений и навыков.</w:t>
      </w:r>
    </w:p>
    <w:p w14:paraId="617DF6B4" w14:textId="3AAB6F23" w:rsidR="002E0DD1" w:rsidRPr="00E4569C" w:rsidRDefault="002E0DD1" w:rsidP="002E0DD1">
      <w:pPr>
        <w:spacing w:after="0" w:line="240" w:lineRule="auto"/>
        <w:ind w:left="510"/>
        <w:rPr>
          <w:rFonts w:ascii="Times New Roman" w:eastAsia="Times New Roman" w:hAnsi="Times New Roman" w:cs="Times New Roman"/>
          <w:sz w:val="21"/>
          <w:szCs w:val="20"/>
          <w:lang w:eastAsia="ru-RU"/>
        </w:rPr>
      </w:pPr>
      <w:r w:rsidRPr="0031608F">
        <w:rPr>
          <w:noProof/>
          <w:sz w:val="21"/>
        </w:rPr>
        <w:lastRenderedPageBreak/>
        <w:drawing>
          <wp:inline distT="0" distB="0" distL="0" distR="0" wp14:anchorId="5DD3602A" wp14:editId="681A7664">
            <wp:extent cx="4533900" cy="3667024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3894" cy="3691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E7201" w14:textId="77777777" w:rsidR="00E4569C" w:rsidRPr="00E4569C" w:rsidRDefault="00E4569C" w:rsidP="00856E5C">
      <w:pPr>
        <w:numPr>
          <w:ilvl w:val="0"/>
          <w:numId w:val="10"/>
        </w:numPr>
        <w:spacing w:after="0" w:line="240" w:lineRule="auto"/>
        <w:ind w:left="0" w:firstLine="510"/>
        <w:rPr>
          <w:rFonts w:ascii="Times New Roman" w:eastAsia="Times New Roman" w:hAnsi="Times New Roman" w:cs="Times New Roman"/>
          <w:sz w:val="21"/>
          <w:szCs w:val="20"/>
          <w:u w:val="single"/>
          <w:lang w:eastAsia="ru-RU"/>
        </w:rPr>
      </w:pPr>
      <w:r w:rsidRPr="00E4569C">
        <w:rPr>
          <w:rFonts w:ascii="Times New Roman" w:eastAsia="Times New Roman" w:hAnsi="Times New Roman" w:cs="Times New Roman"/>
          <w:b/>
          <w:bCs/>
          <w:i/>
          <w:iCs/>
          <w:sz w:val="21"/>
          <w:szCs w:val="20"/>
          <w:u w:val="single"/>
          <w:lang w:eastAsia="ru-RU"/>
        </w:rPr>
        <w:t>Учение (учёба)</w:t>
      </w:r>
    </w:p>
    <w:p w14:paraId="25086F00" w14:textId="77777777" w:rsidR="00E4569C" w:rsidRPr="00E4569C" w:rsidRDefault="00E4569C" w:rsidP="00856E5C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1"/>
          <w:szCs w:val="20"/>
          <w:lang w:eastAsia="ru-RU"/>
        </w:rPr>
      </w:pPr>
      <w:r w:rsidRPr="00E4569C">
        <w:rPr>
          <w:rFonts w:ascii="Times New Roman" w:eastAsia="Times New Roman" w:hAnsi="Times New Roman" w:cs="Times New Roman"/>
          <w:b/>
          <w:bCs/>
          <w:sz w:val="21"/>
          <w:szCs w:val="20"/>
          <w:lang w:eastAsia="ru-RU"/>
        </w:rPr>
        <w:t xml:space="preserve">Учение </w:t>
      </w:r>
      <w:r w:rsidRPr="00E4569C">
        <w:rPr>
          <w:rFonts w:ascii="Times New Roman" w:eastAsia="Times New Roman" w:hAnsi="Times New Roman" w:cs="Times New Roman"/>
          <w:sz w:val="21"/>
          <w:szCs w:val="20"/>
          <w:lang w:eastAsia="ru-RU"/>
        </w:rPr>
        <w:t>— вид деятельности, в результате которой человек познаёт мир, общество, самого себя, приобретает знания, умения, навыки, которые необходимы ему для успешной жизнедеятельности.</w:t>
      </w:r>
    </w:p>
    <w:p w14:paraId="4F971649" w14:textId="77777777" w:rsidR="00E4569C" w:rsidRPr="00E4569C" w:rsidRDefault="00E4569C" w:rsidP="00856E5C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1"/>
          <w:szCs w:val="20"/>
          <w:lang w:eastAsia="ru-RU"/>
        </w:rPr>
      </w:pPr>
      <w:r w:rsidRPr="00E4569C">
        <w:rPr>
          <w:rFonts w:ascii="Times New Roman" w:eastAsia="Times New Roman" w:hAnsi="Times New Roman" w:cs="Times New Roman"/>
          <w:b/>
          <w:bCs/>
          <w:sz w:val="21"/>
          <w:szCs w:val="20"/>
          <w:lang w:eastAsia="ru-RU"/>
        </w:rPr>
        <w:t>Виды учения</w:t>
      </w:r>
    </w:p>
    <w:p w14:paraId="723ECCB4" w14:textId="77777777" w:rsidR="00E4569C" w:rsidRPr="00E4569C" w:rsidRDefault="00E4569C" w:rsidP="0031608F">
      <w:pPr>
        <w:numPr>
          <w:ilvl w:val="0"/>
          <w:numId w:val="11"/>
        </w:numPr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1"/>
          <w:szCs w:val="20"/>
          <w:lang w:eastAsia="ru-RU"/>
        </w:rPr>
      </w:pPr>
      <w:r w:rsidRPr="00E4569C">
        <w:rPr>
          <w:rFonts w:ascii="Times New Roman" w:eastAsia="Times New Roman" w:hAnsi="Times New Roman" w:cs="Times New Roman"/>
          <w:b/>
          <w:bCs/>
          <w:i/>
          <w:iCs/>
          <w:sz w:val="21"/>
          <w:szCs w:val="20"/>
          <w:lang w:eastAsia="ru-RU"/>
        </w:rPr>
        <w:t>Организованное</w:t>
      </w:r>
      <w:r w:rsidRPr="00E4569C">
        <w:rPr>
          <w:rFonts w:ascii="Times New Roman" w:eastAsia="Times New Roman" w:hAnsi="Times New Roman" w:cs="Times New Roman"/>
          <w:sz w:val="21"/>
          <w:szCs w:val="20"/>
          <w:lang w:eastAsia="ru-RU"/>
        </w:rPr>
        <w:t xml:space="preserve"> (оно осуществляется в учебных учреждениях: школе, вузе и др.)</w:t>
      </w:r>
    </w:p>
    <w:p w14:paraId="6E3FFB97" w14:textId="77777777" w:rsidR="00E4569C" w:rsidRPr="00E4569C" w:rsidRDefault="00E4569C" w:rsidP="0031608F">
      <w:pPr>
        <w:numPr>
          <w:ilvl w:val="0"/>
          <w:numId w:val="11"/>
        </w:numPr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1"/>
          <w:szCs w:val="20"/>
          <w:lang w:eastAsia="ru-RU"/>
        </w:rPr>
      </w:pPr>
      <w:r w:rsidRPr="00E4569C">
        <w:rPr>
          <w:rFonts w:ascii="Times New Roman" w:eastAsia="Times New Roman" w:hAnsi="Times New Roman" w:cs="Times New Roman"/>
          <w:b/>
          <w:bCs/>
          <w:i/>
          <w:iCs/>
          <w:sz w:val="21"/>
          <w:szCs w:val="20"/>
          <w:lang w:eastAsia="ru-RU"/>
        </w:rPr>
        <w:t>Неорганизованное</w:t>
      </w:r>
      <w:r w:rsidRPr="00E4569C">
        <w:rPr>
          <w:rFonts w:ascii="Times New Roman" w:eastAsia="Times New Roman" w:hAnsi="Times New Roman" w:cs="Times New Roman"/>
          <w:sz w:val="21"/>
          <w:szCs w:val="20"/>
          <w:lang w:eastAsia="ru-RU"/>
        </w:rPr>
        <w:t xml:space="preserve"> (оно осуществляется как побочный результат основного вида деятельности)</w:t>
      </w:r>
    </w:p>
    <w:p w14:paraId="27A3C6C5" w14:textId="77777777" w:rsidR="00E4569C" w:rsidRPr="00E4569C" w:rsidRDefault="00E4569C" w:rsidP="0031608F">
      <w:pPr>
        <w:numPr>
          <w:ilvl w:val="0"/>
          <w:numId w:val="11"/>
        </w:numPr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1"/>
          <w:szCs w:val="20"/>
          <w:lang w:eastAsia="ru-RU"/>
        </w:rPr>
      </w:pPr>
      <w:r w:rsidRPr="00E4569C">
        <w:rPr>
          <w:rFonts w:ascii="Times New Roman" w:eastAsia="Times New Roman" w:hAnsi="Times New Roman" w:cs="Times New Roman"/>
          <w:b/>
          <w:bCs/>
          <w:i/>
          <w:iCs/>
          <w:sz w:val="21"/>
          <w:szCs w:val="20"/>
          <w:lang w:eastAsia="ru-RU"/>
        </w:rPr>
        <w:t>Самообразование</w:t>
      </w:r>
      <w:r w:rsidRPr="00E4569C">
        <w:rPr>
          <w:rFonts w:ascii="Times New Roman" w:eastAsia="Times New Roman" w:hAnsi="Times New Roman" w:cs="Times New Roman"/>
          <w:sz w:val="21"/>
          <w:szCs w:val="20"/>
          <w:lang w:eastAsia="ru-RU"/>
        </w:rPr>
        <w:t xml:space="preserve"> (самостоятельное приобретение человеком знаний и учений, в основе которого лежит личный интерес).</w:t>
      </w:r>
    </w:p>
    <w:p w14:paraId="510D313B" w14:textId="77777777" w:rsidR="00E4569C" w:rsidRPr="00E4569C" w:rsidRDefault="00E4569C" w:rsidP="0031608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1"/>
          <w:szCs w:val="20"/>
          <w:lang w:eastAsia="ru-RU"/>
        </w:rPr>
      </w:pPr>
      <w:r w:rsidRPr="00E4569C">
        <w:rPr>
          <w:rFonts w:ascii="Times New Roman" w:eastAsia="Times New Roman" w:hAnsi="Times New Roman" w:cs="Times New Roman"/>
          <w:b/>
          <w:bCs/>
          <w:sz w:val="21"/>
          <w:szCs w:val="20"/>
          <w:lang w:eastAsia="ru-RU"/>
        </w:rPr>
        <w:t>Характерные черты учения как вида деятельности</w:t>
      </w:r>
    </w:p>
    <w:p w14:paraId="02269115" w14:textId="77777777" w:rsidR="00E4569C" w:rsidRPr="00E4569C" w:rsidRDefault="00E4569C" w:rsidP="0031608F">
      <w:pPr>
        <w:numPr>
          <w:ilvl w:val="0"/>
          <w:numId w:val="12"/>
        </w:numPr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1"/>
          <w:szCs w:val="20"/>
          <w:lang w:eastAsia="ru-RU"/>
        </w:rPr>
      </w:pPr>
      <w:r w:rsidRPr="00E4569C">
        <w:rPr>
          <w:rFonts w:ascii="Times New Roman" w:eastAsia="Times New Roman" w:hAnsi="Times New Roman" w:cs="Times New Roman"/>
          <w:sz w:val="21"/>
          <w:szCs w:val="20"/>
          <w:lang w:eastAsia="ru-RU"/>
        </w:rPr>
        <w:t>Способствует развитию личности, формированию его мировоззрения.</w:t>
      </w:r>
    </w:p>
    <w:p w14:paraId="1C9894A5" w14:textId="77777777" w:rsidR="00E4569C" w:rsidRPr="00E4569C" w:rsidRDefault="00E4569C" w:rsidP="0031608F">
      <w:pPr>
        <w:numPr>
          <w:ilvl w:val="0"/>
          <w:numId w:val="12"/>
        </w:numPr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1"/>
          <w:szCs w:val="20"/>
          <w:lang w:eastAsia="ru-RU"/>
        </w:rPr>
      </w:pPr>
      <w:r w:rsidRPr="00E4569C">
        <w:rPr>
          <w:rFonts w:ascii="Times New Roman" w:eastAsia="Times New Roman" w:hAnsi="Times New Roman" w:cs="Times New Roman"/>
          <w:sz w:val="21"/>
          <w:szCs w:val="20"/>
          <w:lang w:eastAsia="ru-RU"/>
        </w:rPr>
        <w:t>В основе учения — освоение опыта предыдущих поколений.</w:t>
      </w:r>
    </w:p>
    <w:p w14:paraId="248B3265" w14:textId="77777777" w:rsidR="00E4569C" w:rsidRPr="00E4569C" w:rsidRDefault="00E4569C" w:rsidP="0031608F">
      <w:pPr>
        <w:numPr>
          <w:ilvl w:val="0"/>
          <w:numId w:val="12"/>
        </w:numPr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1"/>
          <w:szCs w:val="20"/>
          <w:lang w:eastAsia="ru-RU"/>
        </w:rPr>
      </w:pPr>
      <w:r w:rsidRPr="00E4569C">
        <w:rPr>
          <w:rFonts w:ascii="Times New Roman" w:eastAsia="Times New Roman" w:hAnsi="Times New Roman" w:cs="Times New Roman"/>
          <w:sz w:val="21"/>
          <w:szCs w:val="20"/>
          <w:lang w:eastAsia="ru-RU"/>
        </w:rPr>
        <w:t>Формирует профессиональные знания и умения, позволяющие успешно выполнять деятельность.</w:t>
      </w:r>
    </w:p>
    <w:p w14:paraId="0B191CDE" w14:textId="77777777" w:rsidR="00E4569C" w:rsidRPr="00E4569C" w:rsidRDefault="00E4569C" w:rsidP="0031608F">
      <w:pPr>
        <w:numPr>
          <w:ilvl w:val="0"/>
          <w:numId w:val="12"/>
        </w:numPr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1"/>
          <w:szCs w:val="20"/>
          <w:lang w:eastAsia="ru-RU"/>
        </w:rPr>
      </w:pPr>
      <w:r w:rsidRPr="00E4569C">
        <w:rPr>
          <w:rFonts w:ascii="Times New Roman" w:eastAsia="Times New Roman" w:hAnsi="Times New Roman" w:cs="Times New Roman"/>
          <w:sz w:val="21"/>
          <w:szCs w:val="20"/>
          <w:lang w:eastAsia="ru-RU"/>
        </w:rPr>
        <w:t>Способствует усвоению ценностей и норм национальной и мировой культуры.</w:t>
      </w:r>
    </w:p>
    <w:p w14:paraId="5D7531C2" w14:textId="77777777" w:rsidR="00E4569C" w:rsidRPr="00E4569C" w:rsidRDefault="00E4569C" w:rsidP="0031608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1"/>
          <w:szCs w:val="20"/>
          <w:lang w:eastAsia="ru-RU"/>
        </w:rPr>
      </w:pPr>
      <w:r w:rsidRPr="00E4569C">
        <w:rPr>
          <w:rFonts w:ascii="Times New Roman" w:eastAsia="Times New Roman" w:hAnsi="Times New Roman" w:cs="Times New Roman"/>
          <w:b/>
          <w:bCs/>
          <w:i/>
          <w:iCs/>
          <w:sz w:val="21"/>
          <w:szCs w:val="20"/>
          <w:lang w:eastAsia="ru-RU"/>
        </w:rPr>
        <w:t>Человеческая деятельность имеет  особенности:</w:t>
      </w:r>
    </w:p>
    <w:p w14:paraId="7402D9C2" w14:textId="77777777" w:rsidR="00E4569C" w:rsidRPr="00E4569C" w:rsidRDefault="00E4569C" w:rsidP="0031608F">
      <w:pPr>
        <w:numPr>
          <w:ilvl w:val="0"/>
          <w:numId w:val="13"/>
        </w:numPr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1"/>
          <w:szCs w:val="20"/>
          <w:lang w:eastAsia="ru-RU"/>
        </w:rPr>
      </w:pPr>
      <w:r w:rsidRPr="00E4569C">
        <w:rPr>
          <w:rFonts w:ascii="Times New Roman" w:eastAsia="Times New Roman" w:hAnsi="Times New Roman" w:cs="Times New Roman"/>
          <w:sz w:val="21"/>
          <w:szCs w:val="20"/>
          <w:lang w:eastAsia="ru-RU"/>
        </w:rPr>
        <w:t>Целенаправленный, осознанный характер, то есть она всегда имеет цель и направлена на достижение результата.</w:t>
      </w:r>
    </w:p>
    <w:p w14:paraId="2C68D21A" w14:textId="77777777" w:rsidR="00E4569C" w:rsidRPr="00E4569C" w:rsidRDefault="00E4569C" w:rsidP="00856E5C">
      <w:pPr>
        <w:numPr>
          <w:ilvl w:val="0"/>
          <w:numId w:val="13"/>
        </w:numPr>
        <w:spacing w:after="0" w:line="240" w:lineRule="auto"/>
        <w:ind w:left="0" w:firstLine="510"/>
        <w:rPr>
          <w:rFonts w:ascii="Times New Roman" w:eastAsia="Times New Roman" w:hAnsi="Times New Roman" w:cs="Times New Roman"/>
          <w:sz w:val="21"/>
          <w:szCs w:val="20"/>
          <w:lang w:eastAsia="ru-RU"/>
        </w:rPr>
      </w:pPr>
      <w:r w:rsidRPr="00E4569C">
        <w:rPr>
          <w:rFonts w:ascii="Times New Roman" w:eastAsia="Times New Roman" w:hAnsi="Times New Roman" w:cs="Times New Roman"/>
          <w:sz w:val="21"/>
          <w:szCs w:val="20"/>
          <w:lang w:eastAsia="ru-RU"/>
        </w:rPr>
        <w:t>Плановый характер деятельности, то есть представляет и з себя определённую структуру.</w:t>
      </w:r>
    </w:p>
    <w:p w14:paraId="4C50F534" w14:textId="77777777" w:rsidR="00E4569C" w:rsidRPr="00E4569C" w:rsidRDefault="00E4569C" w:rsidP="00856E5C">
      <w:pPr>
        <w:numPr>
          <w:ilvl w:val="0"/>
          <w:numId w:val="13"/>
        </w:numPr>
        <w:spacing w:after="0" w:line="240" w:lineRule="auto"/>
        <w:ind w:left="0" w:firstLine="510"/>
        <w:rPr>
          <w:rFonts w:ascii="Times New Roman" w:eastAsia="Times New Roman" w:hAnsi="Times New Roman" w:cs="Times New Roman"/>
          <w:sz w:val="21"/>
          <w:szCs w:val="20"/>
          <w:lang w:eastAsia="ru-RU"/>
        </w:rPr>
      </w:pPr>
      <w:r w:rsidRPr="00E4569C">
        <w:rPr>
          <w:rFonts w:ascii="Times New Roman" w:eastAsia="Times New Roman" w:hAnsi="Times New Roman" w:cs="Times New Roman"/>
          <w:sz w:val="21"/>
          <w:szCs w:val="20"/>
          <w:lang w:eastAsia="ru-RU"/>
        </w:rPr>
        <w:t>Систематичность, то есть деятельность – это длительный, ежедневный процесс.</w:t>
      </w:r>
    </w:p>
    <w:p w14:paraId="58DBA9D9" w14:textId="77777777" w:rsidR="00E4569C" w:rsidRPr="00E4569C" w:rsidRDefault="00E4569C" w:rsidP="00856E5C">
      <w:pPr>
        <w:numPr>
          <w:ilvl w:val="0"/>
          <w:numId w:val="13"/>
        </w:numPr>
        <w:spacing w:after="0" w:line="240" w:lineRule="auto"/>
        <w:ind w:left="0" w:firstLine="510"/>
        <w:rPr>
          <w:rFonts w:ascii="Times New Roman" w:eastAsia="Times New Roman" w:hAnsi="Times New Roman" w:cs="Times New Roman"/>
          <w:sz w:val="21"/>
          <w:szCs w:val="20"/>
          <w:lang w:eastAsia="ru-RU"/>
        </w:rPr>
      </w:pPr>
      <w:r w:rsidRPr="00E4569C">
        <w:rPr>
          <w:rFonts w:ascii="Times New Roman" w:eastAsia="Times New Roman" w:hAnsi="Times New Roman" w:cs="Times New Roman"/>
          <w:sz w:val="21"/>
          <w:szCs w:val="20"/>
          <w:lang w:eastAsia="ru-RU"/>
        </w:rPr>
        <w:t>Продуктивность – направленность деятельности на получение результата.</w:t>
      </w:r>
    </w:p>
    <w:p w14:paraId="7E0FE17D" w14:textId="77777777" w:rsidR="00E4569C" w:rsidRPr="00E4569C" w:rsidRDefault="00E4569C" w:rsidP="00856E5C">
      <w:pPr>
        <w:numPr>
          <w:ilvl w:val="0"/>
          <w:numId w:val="13"/>
        </w:numPr>
        <w:spacing w:after="0" w:line="240" w:lineRule="auto"/>
        <w:ind w:left="0" w:firstLine="510"/>
        <w:rPr>
          <w:rFonts w:ascii="Times New Roman" w:eastAsia="Times New Roman" w:hAnsi="Times New Roman" w:cs="Times New Roman"/>
          <w:sz w:val="21"/>
          <w:szCs w:val="20"/>
          <w:lang w:eastAsia="ru-RU"/>
        </w:rPr>
      </w:pPr>
      <w:r w:rsidRPr="00E4569C">
        <w:rPr>
          <w:rFonts w:ascii="Times New Roman" w:eastAsia="Times New Roman" w:hAnsi="Times New Roman" w:cs="Times New Roman"/>
          <w:sz w:val="21"/>
          <w:szCs w:val="20"/>
          <w:lang w:eastAsia="ru-RU"/>
        </w:rPr>
        <w:t>Преобразующий характер — деятельность изменяет окружающий мир, общество и человека.</w:t>
      </w:r>
    </w:p>
    <w:p w14:paraId="424A7BAF" w14:textId="77777777" w:rsidR="00E4569C" w:rsidRPr="00E4569C" w:rsidRDefault="00E4569C" w:rsidP="00856E5C">
      <w:pPr>
        <w:numPr>
          <w:ilvl w:val="0"/>
          <w:numId w:val="13"/>
        </w:numPr>
        <w:spacing w:after="0" w:line="240" w:lineRule="auto"/>
        <w:ind w:left="0" w:firstLine="510"/>
        <w:rPr>
          <w:rFonts w:ascii="Times New Roman" w:eastAsia="Times New Roman" w:hAnsi="Times New Roman" w:cs="Times New Roman"/>
          <w:sz w:val="21"/>
          <w:szCs w:val="20"/>
          <w:lang w:eastAsia="ru-RU"/>
        </w:rPr>
      </w:pPr>
      <w:r w:rsidRPr="00E4569C">
        <w:rPr>
          <w:rFonts w:ascii="Times New Roman" w:eastAsia="Times New Roman" w:hAnsi="Times New Roman" w:cs="Times New Roman"/>
          <w:sz w:val="21"/>
          <w:szCs w:val="20"/>
          <w:lang w:eastAsia="ru-RU"/>
        </w:rPr>
        <w:t>Общественный характер, то есть деятельность является результатом многовекового труда человечества, это продукт истории.</w:t>
      </w:r>
    </w:p>
    <w:p w14:paraId="3E2A25BE" w14:textId="77777777" w:rsidR="007428DE" w:rsidRPr="0031608F" w:rsidRDefault="007428DE" w:rsidP="00856E5C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1"/>
          <w:szCs w:val="20"/>
          <w:lang w:eastAsia="ru-RU"/>
        </w:rPr>
      </w:pPr>
    </w:p>
    <w:p w14:paraId="427F8064" w14:textId="77777777" w:rsidR="007428DE" w:rsidRPr="0031608F" w:rsidRDefault="007428DE" w:rsidP="00EC12C4">
      <w:pPr>
        <w:spacing w:after="0" w:line="240" w:lineRule="auto"/>
        <w:rPr>
          <w:rFonts w:ascii="Times New Roman" w:eastAsia="Times New Roman" w:hAnsi="Times New Roman" w:cs="Times New Roman"/>
          <w:sz w:val="21"/>
          <w:szCs w:val="20"/>
          <w:lang w:eastAsia="ru-RU"/>
        </w:rPr>
      </w:pPr>
    </w:p>
    <w:p w14:paraId="3E77CB68" w14:textId="1F45594C" w:rsidR="00E4569C" w:rsidRPr="00E4569C" w:rsidRDefault="00E4569C" w:rsidP="00856E5C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1"/>
          <w:szCs w:val="20"/>
          <w:u w:val="single"/>
          <w:lang w:eastAsia="ru-RU"/>
        </w:rPr>
      </w:pPr>
      <w:r w:rsidRPr="00E4569C">
        <w:rPr>
          <w:rFonts w:ascii="Times New Roman" w:eastAsia="Times New Roman" w:hAnsi="Times New Roman" w:cs="Times New Roman"/>
          <w:sz w:val="21"/>
          <w:szCs w:val="20"/>
          <w:u w:val="single"/>
          <w:lang w:eastAsia="ru-RU"/>
        </w:rPr>
        <w:t xml:space="preserve">Следует отметить, что деятельность может </w:t>
      </w:r>
      <w:r w:rsidRPr="00E4569C">
        <w:rPr>
          <w:rFonts w:ascii="Times New Roman" w:eastAsia="Times New Roman" w:hAnsi="Times New Roman" w:cs="Times New Roman"/>
          <w:b/>
          <w:bCs/>
          <w:sz w:val="21"/>
          <w:szCs w:val="20"/>
          <w:u w:val="single"/>
          <w:lang w:eastAsia="ru-RU"/>
        </w:rPr>
        <w:t>носить творческий характер.</w:t>
      </w:r>
    </w:p>
    <w:p w14:paraId="14C31EAA" w14:textId="77777777" w:rsidR="00E4569C" w:rsidRPr="00E4569C" w:rsidRDefault="00E4569C" w:rsidP="00856E5C">
      <w:pPr>
        <w:spacing w:after="0" w:line="240" w:lineRule="auto"/>
        <w:ind w:firstLine="510"/>
        <w:outlineLvl w:val="1"/>
        <w:rPr>
          <w:rFonts w:ascii="Times New Roman" w:eastAsia="Times New Roman" w:hAnsi="Times New Roman" w:cs="Times New Roman"/>
          <w:b/>
          <w:bCs/>
          <w:sz w:val="21"/>
          <w:szCs w:val="20"/>
          <w:u w:val="single"/>
          <w:lang w:eastAsia="ru-RU"/>
        </w:rPr>
      </w:pPr>
      <w:r w:rsidRPr="00E4569C">
        <w:rPr>
          <w:rFonts w:ascii="Times New Roman" w:eastAsia="Times New Roman" w:hAnsi="Times New Roman" w:cs="Times New Roman"/>
          <w:b/>
          <w:bCs/>
          <w:sz w:val="21"/>
          <w:szCs w:val="20"/>
          <w:u w:val="single"/>
          <w:lang w:eastAsia="ru-RU"/>
        </w:rPr>
        <w:t>Что такое творчество?</w:t>
      </w:r>
    </w:p>
    <w:p w14:paraId="1C7C16FC" w14:textId="77777777" w:rsidR="00E4569C" w:rsidRPr="00E4569C" w:rsidRDefault="00E4569C" w:rsidP="00856E5C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1"/>
          <w:szCs w:val="20"/>
          <w:lang w:eastAsia="ru-RU"/>
        </w:rPr>
      </w:pPr>
      <w:r w:rsidRPr="00E4569C">
        <w:rPr>
          <w:rFonts w:ascii="Times New Roman" w:eastAsia="Times New Roman" w:hAnsi="Times New Roman" w:cs="Times New Roman"/>
          <w:b/>
          <w:bCs/>
          <w:sz w:val="21"/>
          <w:szCs w:val="20"/>
          <w:lang w:eastAsia="ru-RU"/>
        </w:rPr>
        <w:t xml:space="preserve">Творчество </w:t>
      </w:r>
      <w:r w:rsidRPr="00E4569C">
        <w:rPr>
          <w:rFonts w:ascii="Times New Roman" w:eastAsia="Times New Roman" w:hAnsi="Times New Roman" w:cs="Times New Roman"/>
          <w:sz w:val="21"/>
          <w:szCs w:val="20"/>
          <w:lang w:eastAsia="ru-RU"/>
        </w:rPr>
        <w:t xml:space="preserve">— это любая деятельность человека (духовная или материальная),  в результате которой  появляется что-то качественно новое, раньше не существовавшее и имеющее ценность для всего общества. Основной критерий творческой деятельности — </w:t>
      </w:r>
      <w:r w:rsidRPr="00E4569C">
        <w:rPr>
          <w:rFonts w:ascii="Times New Roman" w:eastAsia="Times New Roman" w:hAnsi="Times New Roman" w:cs="Times New Roman"/>
          <w:b/>
          <w:bCs/>
          <w:sz w:val="21"/>
          <w:szCs w:val="20"/>
          <w:lang w:eastAsia="ru-RU"/>
        </w:rPr>
        <w:t>уникальность</w:t>
      </w:r>
      <w:r w:rsidRPr="00E4569C">
        <w:rPr>
          <w:rFonts w:ascii="Times New Roman" w:eastAsia="Times New Roman" w:hAnsi="Times New Roman" w:cs="Times New Roman"/>
          <w:sz w:val="21"/>
          <w:szCs w:val="20"/>
          <w:lang w:eastAsia="ru-RU"/>
        </w:rPr>
        <w:t xml:space="preserve"> её результата.</w:t>
      </w:r>
    </w:p>
    <w:p w14:paraId="5F8A7000" w14:textId="30A7394C" w:rsidR="00E4569C" w:rsidRPr="00E4569C" w:rsidRDefault="00E4569C" w:rsidP="00856E5C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1"/>
          <w:szCs w:val="20"/>
          <w:lang w:eastAsia="ru-RU"/>
        </w:rPr>
      </w:pPr>
      <w:r w:rsidRPr="00E4569C">
        <w:rPr>
          <w:rFonts w:ascii="Times New Roman" w:eastAsia="Times New Roman" w:hAnsi="Times New Roman" w:cs="Times New Roman"/>
          <w:b/>
          <w:bCs/>
          <w:sz w:val="21"/>
          <w:szCs w:val="20"/>
          <w:lang w:eastAsia="ru-RU"/>
        </w:rPr>
        <w:t>Механизм творческой деятельности:</w:t>
      </w:r>
    </w:p>
    <w:p w14:paraId="5CF7A184" w14:textId="77777777" w:rsidR="00E4569C" w:rsidRPr="00E4569C" w:rsidRDefault="00E4569C" w:rsidP="00856E5C">
      <w:pPr>
        <w:numPr>
          <w:ilvl w:val="0"/>
          <w:numId w:val="14"/>
        </w:numPr>
        <w:spacing w:after="0" w:line="240" w:lineRule="auto"/>
        <w:ind w:left="0" w:firstLine="510"/>
        <w:rPr>
          <w:rFonts w:ascii="Times New Roman" w:eastAsia="Times New Roman" w:hAnsi="Times New Roman" w:cs="Times New Roman"/>
          <w:sz w:val="21"/>
          <w:szCs w:val="20"/>
          <w:lang w:eastAsia="ru-RU"/>
        </w:rPr>
      </w:pPr>
      <w:r w:rsidRPr="00E4569C">
        <w:rPr>
          <w:rFonts w:ascii="Times New Roman" w:eastAsia="Times New Roman" w:hAnsi="Times New Roman" w:cs="Times New Roman"/>
          <w:b/>
          <w:bCs/>
          <w:i/>
          <w:iCs/>
          <w:sz w:val="21"/>
          <w:szCs w:val="20"/>
          <w:lang w:eastAsia="ru-RU"/>
        </w:rPr>
        <w:t>Комбинирование</w:t>
      </w:r>
      <w:r w:rsidRPr="00E4569C">
        <w:rPr>
          <w:rFonts w:ascii="Times New Roman" w:eastAsia="Times New Roman" w:hAnsi="Times New Roman" w:cs="Times New Roman"/>
          <w:sz w:val="21"/>
          <w:szCs w:val="20"/>
          <w:lang w:eastAsia="ru-RU"/>
        </w:rPr>
        <w:t xml:space="preserve"> уже имеющихся способов и методов деятельности в другом варианте.</w:t>
      </w:r>
    </w:p>
    <w:p w14:paraId="22FC25EA" w14:textId="77777777" w:rsidR="00E4569C" w:rsidRPr="00E4569C" w:rsidRDefault="00E4569C" w:rsidP="00856E5C">
      <w:pPr>
        <w:numPr>
          <w:ilvl w:val="0"/>
          <w:numId w:val="14"/>
        </w:numPr>
        <w:spacing w:after="0" w:line="240" w:lineRule="auto"/>
        <w:ind w:left="0" w:firstLine="510"/>
        <w:rPr>
          <w:rFonts w:ascii="Times New Roman" w:eastAsia="Times New Roman" w:hAnsi="Times New Roman" w:cs="Times New Roman"/>
          <w:sz w:val="21"/>
          <w:szCs w:val="20"/>
          <w:lang w:eastAsia="ru-RU"/>
        </w:rPr>
      </w:pPr>
      <w:r w:rsidRPr="00E4569C">
        <w:rPr>
          <w:rFonts w:ascii="Times New Roman" w:eastAsia="Times New Roman" w:hAnsi="Times New Roman" w:cs="Times New Roman"/>
          <w:sz w:val="21"/>
          <w:szCs w:val="20"/>
          <w:lang w:eastAsia="ru-RU"/>
        </w:rPr>
        <w:t xml:space="preserve">Наличие </w:t>
      </w:r>
      <w:r w:rsidRPr="00E4569C">
        <w:rPr>
          <w:rFonts w:ascii="Times New Roman" w:eastAsia="Times New Roman" w:hAnsi="Times New Roman" w:cs="Times New Roman"/>
          <w:b/>
          <w:bCs/>
          <w:i/>
          <w:iCs/>
          <w:sz w:val="21"/>
          <w:szCs w:val="20"/>
          <w:lang w:eastAsia="ru-RU"/>
        </w:rPr>
        <w:t>воображения</w:t>
      </w:r>
      <w:r w:rsidRPr="00E4569C">
        <w:rPr>
          <w:rFonts w:ascii="Times New Roman" w:eastAsia="Times New Roman" w:hAnsi="Times New Roman" w:cs="Times New Roman"/>
          <w:sz w:val="21"/>
          <w:szCs w:val="20"/>
          <w:lang w:eastAsia="ru-RU"/>
        </w:rPr>
        <w:t>, то есть способность человека создавать чувственные и мыслительные образы в своём сознании.</w:t>
      </w:r>
    </w:p>
    <w:p w14:paraId="3E473722" w14:textId="77777777" w:rsidR="00E4569C" w:rsidRPr="00E4569C" w:rsidRDefault="00E4569C" w:rsidP="00856E5C">
      <w:pPr>
        <w:numPr>
          <w:ilvl w:val="0"/>
          <w:numId w:val="14"/>
        </w:numPr>
        <w:spacing w:after="0" w:line="240" w:lineRule="auto"/>
        <w:ind w:left="0" w:firstLine="510"/>
        <w:rPr>
          <w:rFonts w:ascii="Times New Roman" w:eastAsia="Times New Roman" w:hAnsi="Times New Roman" w:cs="Times New Roman"/>
          <w:sz w:val="21"/>
          <w:szCs w:val="20"/>
          <w:lang w:eastAsia="ru-RU"/>
        </w:rPr>
      </w:pPr>
      <w:r w:rsidRPr="00E4569C">
        <w:rPr>
          <w:rFonts w:ascii="Times New Roman" w:eastAsia="Times New Roman" w:hAnsi="Times New Roman" w:cs="Times New Roman"/>
          <w:b/>
          <w:bCs/>
          <w:i/>
          <w:iCs/>
          <w:sz w:val="21"/>
          <w:szCs w:val="20"/>
          <w:lang w:eastAsia="ru-RU"/>
        </w:rPr>
        <w:t>Фантазия</w:t>
      </w:r>
      <w:r w:rsidRPr="00E4569C">
        <w:rPr>
          <w:rFonts w:ascii="Times New Roman" w:eastAsia="Times New Roman" w:hAnsi="Times New Roman" w:cs="Times New Roman"/>
          <w:sz w:val="21"/>
          <w:szCs w:val="20"/>
          <w:lang w:eastAsia="ru-RU"/>
        </w:rPr>
        <w:t>, способная создавать яркие, необычные образы.</w:t>
      </w:r>
    </w:p>
    <w:p w14:paraId="4D1AE4E0" w14:textId="77777777" w:rsidR="00E4569C" w:rsidRPr="00E4569C" w:rsidRDefault="00E4569C" w:rsidP="00856E5C">
      <w:pPr>
        <w:numPr>
          <w:ilvl w:val="0"/>
          <w:numId w:val="14"/>
        </w:numPr>
        <w:spacing w:after="0" w:line="240" w:lineRule="auto"/>
        <w:ind w:left="0" w:firstLine="510"/>
        <w:rPr>
          <w:rFonts w:ascii="Times New Roman" w:eastAsia="Times New Roman" w:hAnsi="Times New Roman" w:cs="Times New Roman"/>
          <w:sz w:val="21"/>
          <w:szCs w:val="20"/>
          <w:lang w:eastAsia="ru-RU"/>
        </w:rPr>
      </w:pPr>
      <w:r w:rsidRPr="00E4569C">
        <w:rPr>
          <w:rFonts w:ascii="Times New Roman" w:eastAsia="Times New Roman" w:hAnsi="Times New Roman" w:cs="Times New Roman"/>
          <w:b/>
          <w:bCs/>
          <w:i/>
          <w:iCs/>
          <w:sz w:val="21"/>
          <w:szCs w:val="20"/>
          <w:lang w:eastAsia="ru-RU"/>
        </w:rPr>
        <w:t xml:space="preserve">Интуиция </w:t>
      </w:r>
      <w:r w:rsidRPr="00E4569C">
        <w:rPr>
          <w:rFonts w:ascii="Times New Roman" w:eastAsia="Times New Roman" w:hAnsi="Times New Roman" w:cs="Times New Roman"/>
          <w:sz w:val="21"/>
          <w:szCs w:val="20"/>
          <w:lang w:eastAsia="ru-RU"/>
        </w:rPr>
        <w:t>— знание, предвидение ,появление которого невозможно объяснить.</w:t>
      </w:r>
    </w:p>
    <w:p w14:paraId="53DFFEFE" w14:textId="77777777" w:rsidR="002E0DD1" w:rsidRPr="0031608F" w:rsidRDefault="002E0DD1" w:rsidP="00856E5C">
      <w:pPr>
        <w:spacing w:after="0" w:line="240" w:lineRule="auto"/>
        <w:ind w:firstLine="510"/>
        <w:rPr>
          <w:rFonts w:ascii="Times New Roman" w:eastAsia="Times New Roman" w:hAnsi="Times New Roman" w:cs="Times New Roman"/>
          <w:b/>
          <w:bCs/>
          <w:i/>
          <w:iCs/>
          <w:sz w:val="21"/>
          <w:szCs w:val="20"/>
          <w:lang w:eastAsia="ru-RU"/>
        </w:rPr>
      </w:pPr>
    </w:p>
    <w:p w14:paraId="4AD82A5B" w14:textId="77777777" w:rsidR="002E0DD1" w:rsidRPr="0031608F" w:rsidRDefault="002E0DD1" w:rsidP="00856E5C">
      <w:pPr>
        <w:spacing w:after="0" w:line="240" w:lineRule="auto"/>
        <w:ind w:firstLine="510"/>
        <w:rPr>
          <w:rFonts w:ascii="Times New Roman" w:eastAsia="Times New Roman" w:hAnsi="Times New Roman" w:cs="Times New Roman"/>
          <w:b/>
          <w:bCs/>
          <w:i/>
          <w:iCs/>
          <w:sz w:val="21"/>
          <w:szCs w:val="20"/>
          <w:lang w:eastAsia="ru-RU"/>
        </w:rPr>
      </w:pPr>
    </w:p>
    <w:p w14:paraId="1455BF31" w14:textId="2C47E1D9" w:rsidR="002E0DD1" w:rsidRPr="0031608F" w:rsidRDefault="002E0DD1" w:rsidP="00856E5C">
      <w:pPr>
        <w:spacing w:after="0" w:line="240" w:lineRule="auto"/>
        <w:ind w:firstLine="510"/>
        <w:rPr>
          <w:rFonts w:ascii="Times New Roman" w:eastAsia="Times New Roman" w:hAnsi="Times New Roman" w:cs="Times New Roman"/>
          <w:b/>
          <w:bCs/>
          <w:i/>
          <w:iCs/>
          <w:sz w:val="21"/>
          <w:szCs w:val="20"/>
          <w:lang w:eastAsia="ru-RU"/>
        </w:rPr>
      </w:pPr>
      <w:r w:rsidRPr="0031608F">
        <w:rPr>
          <w:noProof/>
          <w:sz w:val="21"/>
        </w:rPr>
        <w:drawing>
          <wp:inline distT="0" distB="0" distL="0" distR="0" wp14:anchorId="5CB00D70" wp14:editId="406DDD8D">
            <wp:extent cx="4257675" cy="2791460"/>
            <wp:effectExtent l="0" t="0" r="9525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96095" cy="2816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D033B" w14:textId="77777777" w:rsidR="00EC12C4" w:rsidRPr="0031608F" w:rsidRDefault="00EC12C4" w:rsidP="0031608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1"/>
          <w:szCs w:val="20"/>
          <w:lang w:eastAsia="ru-RU"/>
        </w:rPr>
      </w:pPr>
    </w:p>
    <w:p w14:paraId="14E8049F" w14:textId="77777777" w:rsidR="00E4569C" w:rsidRPr="00E4569C" w:rsidRDefault="00E4569C" w:rsidP="00856E5C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1"/>
          <w:szCs w:val="20"/>
          <w:lang w:eastAsia="ru-RU"/>
        </w:rPr>
      </w:pPr>
      <w:r w:rsidRPr="00E4569C">
        <w:rPr>
          <w:rFonts w:ascii="Times New Roman" w:eastAsia="Times New Roman" w:hAnsi="Times New Roman" w:cs="Times New Roman"/>
          <w:sz w:val="21"/>
          <w:szCs w:val="20"/>
          <w:lang w:eastAsia="ru-RU"/>
        </w:rPr>
        <w:lastRenderedPageBreak/>
        <w:t> </w:t>
      </w:r>
    </w:p>
    <w:p w14:paraId="24060E0C" w14:textId="7ED99DE3" w:rsidR="00E4569C" w:rsidRPr="00E4569C" w:rsidRDefault="00EC12C4" w:rsidP="00856E5C">
      <w:pPr>
        <w:spacing w:after="0" w:line="240" w:lineRule="auto"/>
        <w:ind w:firstLine="510"/>
        <w:outlineLvl w:val="1"/>
        <w:rPr>
          <w:rFonts w:ascii="Times New Roman" w:eastAsia="Times New Roman" w:hAnsi="Times New Roman" w:cs="Times New Roman"/>
          <w:b/>
          <w:bCs/>
          <w:sz w:val="21"/>
          <w:szCs w:val="20"/>
          <w:u w:val="single"/>
          <w:lang w:eastAsia="ru-RU"/>
        </w:rPr>
      </w:pPr>
      <w:r w:rsidRPr="0031608F">
        <w:rPr>
          <w:rFonts w:ascii="Times New Roman" w:eastAsia="Times New Roman" w:hAnsi="Times New Roman" w:cs="Times New Roman"/>
          <w:b/>
          <w:bCs/>
          <w:sz w:val="21"/>
          <w:szCs w:val="20"/>
          <w:u w:val="single"/>
          <w:lang w:eastAsia="ru-RU"/>
        </w:rPr>
        <w:t>4.</w:t>
      </w:r>
      <w:r w:rsidR="00E4569C" w:rsidRPr="00E4569C">
        <w:rPr>
          <w:rFonts w:ascii="Times New Roman" w:eastAsia="Times New Roman" w:hAnsi="Times New Roman" w:cs="Times New Roman"/>
          <w:b/>
          <w:bCs/>
          <w:sz w:val="21"/>
          <w:szCs w:val="20"/>
          <w:u w:val="single"/>
          <w:lang w:eastAsia="ru-RU"/>
        </w:rPr>
        <w:t>Общение</w:t>
      </w:r>
    </w:p>
    <w:p w14:paraId="1755A460" w14:textId="77777777" w:rsidR="00E4569C" w:rsidRPr="00E4569C" w:rsidRDefault="00E4569C" w:rsidP="00856E5C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1"/>
          <w:szCs w:val="20"/>
          <w:lang w:eastAsia="ru-RU"/>
        </w:rPr>
      </w:pPr>
      <w:r w:rsidRPr="00E4569C">
        <w:rPr>
          <w:rFonts w:ascii="Times New Roman" w:eastAsia="Times New Roman" w:hAnsi="Times New Roman" w:cs="Times New Roman"/>
          <w:sz w:val="21"/>
          <w:szCs w:val="20"/>
          <w:lang w:eastAsia="ru-RU"/>
        </w:rPr>
        <w:t>В науке нет единого мнения по поводу того, является ли общение отдельной формой деятельности или сопутствует остальным видам. Но в любом случае, общение — это тоже деятельность, которая позволяет человеку стать личностью, помогает в освоении знаний, умений, навыков, облегчает любые виды деятельности.</w:t>
      </w:r>
    </w:p>
    <w:p w14:paraId="4B8FAB53" w14:textId="77777777" w:rsidR="00E4569C" w:rsidRPr="00E4569C" w:rsidRDefault="00E4569C" w:rsidP="00856E5C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1"/>
          <w:szCs w:val="20"/>
          <w:lang w:eastAsia="ru-RU"/>
        </w:rPr>
      </w:pPr>
      <w:r w:rsidRPr="00E4569C">
        <w:rPr>
          <w:rFonts w:ascii="Times New Roman" w:eastAsia="Times New Roman" w:hAnsi="Times New Roman" w:cs="Times New Roman"/>
          <w:b/>
          <w:bCs/>
          <w:i/>
          <w:iCs/>
          <w:sz w:val="21"/>
          <w:szCs w:val="20"/>
          <w:lang w:eastAsia="ru-RU"/>
        </w:rPr>
        <w:t>Общение</w:t>
      </w:r>
      <w:r w:rsidRPr="00E4569C">
        <w:rPr>
          <w:rFonts w:ascii="Times New Roman" w:eastAsia="Times New Roman" w:hAnsi="Times New Roman" w:cs="Times New Roman"/>
          <w:sz w:val="21"/>
          <w:szCs w:val="20"/>
          <w:lang w:eastAsia="ru-RU"/>
        </w:rPr>
        <w:t xml:space="preserve"> – это особая форма взаимодействия людей, установления между ними отношений, контактов, связей.</w:t>
      </w:r>
    </w:p>
    <w:p w14:paraId="61AC6EAF" w14:textId="77777777" w:rsidR="00E4569C" w:rsidRPr="00E4569C" w:rsidRDefault="00E4569C" w:rsidP="00856E5C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1"/>
          <w:szCs w:val="20"/>
          <w:lang w:eastAsia="ru-RU"/>
        </w:rPr>
      </w:pPr>
      <w:r w:rsidRPr="00E4569C">
        <w:rPr>
          <w:rFonts w:ascii="Times New Roman" w:eastAsia="Times New Roman" w:hAnsi="Times New Roman" w:cs="Times New Roman"/>
          <w:sz w:val="21"/>
          <w:szCs w:val="20"/>
          <w:lang w:eastAsia="ru-RU"/>
        </w:rPr>
        <w:t>Важным средством общения является язык, речь (</w:t>
      </w:r>
      <w:r w:rsidRPr="00E4569C">
        <w:rPr>
          <w:rFonts w:ascii="Times New Roman" w:eastAsia="Times New Roman" w:hAnsi="Times New Roman" w:cs="Times New Roman"/>
          <w:b/>
          <w:bCs/>
          <w:sz w:val="21"/>
          <w:szCs w:val="20"/>
          <w:lang w:eastAsia="ru-RU"/>
        </w:rPr>
        <w:t>вербальное</w:t>
      </w:r>
      <w:r w:rsidRPr="00E4569C">
        <w:rPr>
          <w:rFonts w:ascii="Times New Roman" w:eastAsia="Times New Roman" w:hAnsi="Times New Roman" w:cs="Times New Roman"/>
          <w:sz w:val="21"/>
          <w:szCs w:val="20"/>
          <w:lang w:eastAsia="ru-RU"/>
        </w:rPr>
        <w:t xml:space="preserve"> общение), хотя большое место занимают жесты, мимика, поза (</w:t>
      </w:r>
      <w:r w:rsidRPr="00E4569C">
        <w:rPr>
          <w:rFonts w:ascii="Times New Roman" w:eastAsia="Times New Roman" w:hAnsi="Times New Roman" w:cs="Times New Roman"/>
          <w:b/>
          <w:bCs/>
          <w:sz w:val="21"/>
          <w:szCs w:val="20"/>
          <w:lang w:eastAsia="ru-RU"/>
        </w:rPr>
        <w:t>невербальное</w:t>
      </w:r>
      <w:r w:rsidRPr="00E4569C">
        <w:rPr>
          <w:rFonts w:ascii="Times New Roman" w:eastAsia="Times New Roman" w:hAnsi="Times New Roman" w:cs="Times New Roman"/>
          <w:sz w:val="21"/>
          <w:szCs w:val="20"/>
          <w:lang w:eastAsia="ru-RU"/>
        </w:rPr>
        <w:t xml:space="preserve"> общение).</w:t>
      </w:r>
    </w:p>
    <w:p w14:paraId="3D576632" w14:textId="77777777" w:rsidR="00EC12C4" w:rsidRPr="0031608F" w:rsidRDefault="00EC12C4" w:rsidP="00856E5C">
      <w:pPr>
        <w:spacing w:after="0" w:line="240" w:lineRule="auto"/>
        <w:ind w:firstLine="510"/>
        <w:rPr>
          <w:rFonts w:ascii="Times New Roman" w:eastAsia="Times New Roman" w:hAnsi="Times New Roman" w:cs="Times New Roman"/>
          <w:b/>
          <w:bCs/>
          <w:i/>
          <w:iCs/>
          <w:sz w:val="21"/>
          <w:szCs w:val="20"/>
          <w:u w:val="single"/>
          <w:lang w:eastAsia="ru-RU"/>
        </w:rPr>
      </w:pPr>
    </w:p>
    <w:p w14:paraId="2F1F201E" w14:textId="02882DF3" w:rsidR="00E4569C" w:rsidRPr="00E4569C" w:rsidRDefault="00E4569C" w:rsidP="00856E5C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1"/>
          <w:szCs w:val="20"/>
          <w:u w:val="single"/>
          <w:lang w:eastAsia="ru-RU"/>
        </w:rPr>
      </w:pPr>
      <w:r w:rsidRPr="00E4569C">
        <w:rPr>
          <w:rFonts w:ascii="Times New Roman" w:eastAsia="Times New Roman" w:hAnsi="Times New Roman" w:cs="Times New Roman"/>
          <w:b/>
          <w:bCs/>
          <w:i/>
          <w:iCs/>
          <w:sz w:val="21"/>
          <w:szCs w:val="20"/>
          <w:u w:val="single"/>
          <w:lang w:eastAsia="ru-RU"/>
        </w:rPr>
        <w:t>Функции общения</w:t>
      </w:r>
    </w:p>
    <w:p w14:paraId="581FF1FE" w14:textId="77777777" w:rsidR="00E4569C" w:rsidRPr="00E4569C" w:rsidRDefault="00E4569C" w:rsidP="00856E5C">
      <w:pPr>
        <w:numPr>
          <w:ilvl w:val="0"/>
          <w:numId w:val="15"/>
        </w:numPr>
        <w:spacing w:after="0" w:line="240" w:lineRule="auto"/>
        <w:ind w:left="0" w:firstLine="510"/>
        <w:rPr>
          <w:rFonts w:ascii="Times New Roman" w:eastAsia="Times New Roman" w:hAnsi="Times New Roman" w:cs="Times New Roman"/>
          <w:sz w:val="21"/>
          <w:szCs w:val="20"/>
          <w:lang w:eastAsia="ru-RU"/>
        </w:rPr>
      </w:pPr>
      <w:r w:rsidRPr="00E4569C">
        <w:rPr>
          <w:rFonts w:ascii="Times New Roman" w:eastAsia="Times New Roman" w:hAnsi="Times New Roman" w:cs="Times New Roman"/>
          <w:b/>
          <w:bCs/>
          <w:i/>
          <w:iCs/>
          <w:sz w:val="21"/>
          <w:szCs w:val="20"/>
          <w:lang w:eastAsia="ru-RU"/>
        </w:rPr>
        <w:t>Социализирующая</w:t>
      </w:r>
      <w:r w:rsidRPr="00E4569C">
        <w:rPr>
          <w:rFonts w:ascii="Times New Roman" w:eastAsia="Times New Roman" w:hAnsi="Times New Roman" w:cs="Times New Roman"/>
          <w:sz w:val="21"/>
          <w:szCs w:val="20"/>
          <w:lang w:eastAsia="ru-RU"/>
        </w:rPr>
        <w:t xml:space="preserve"> — формирование личностных качеств.</w:t>
      </w:r>
    </w:p>
    <w:p w14:paraId="5C9387F8" w14:textId="77777777" w:rsidR="00E4569C" w:rsidRPr="00E4569C" w:rsidRDefault="00E4569C" w:rsidP="00856E5C">
      <w:pPr>
        <w:numPr>
          <w:ilvl w:val="0"/>
          <w:numId w:val="15"/>
        </w:numPr>
        <w:spacing w:after="0" w:line="240" w:lineRule="auto"/>
        <w:ind w:left="0" w:firstLine="510"/>
        <w:rPr>
          <w:rFonts w:ascii="Times New Roman" w:eastAsia="Times New Roman" w:hAnsi="Times New Roman" w:cs="Times New Roman"/>
          <w:sz w:val="21"/>
          <w:szCs w:val="20"/>
          <w:lang w:eastAsia="ru-RU"/>
        </w:rPr>
      </w:pPr>
      <w:r w:rsidRPr="00E4569C">
        <w:rPr>
          <w:rFonts w:ascii="Times New Roman" w:eastAsia="Times New Roman" w:hAnsi="Times New Roman" w:cs="Times New Roman"/>
          <w:b/>
          <w:bCs/>
          <w:i/>
          <w:iCs/>
          <w:sz w:val="21"/>
          <w:szCs w:val="20"/>
          <w:lang w:eastAsia="ru-RU"/>
        </w:rPr>
        <w:t>Трансляционная</w:t>
      </w:r>
      <w:r w:rsidRPr="00E4569C">
        <w:rPr>
          <w:rFonts w:ascii="Times New Roman" w:eastAsia="Times New Roman" w:hAnsi="Times New Roman" w:cs="Times New Roman"/>
          <w:sz w:val="21"/>
          <w:szCs w:val="20"/>
          <w:lang w:eastAsia="ru-RU"/>
        </w:rPr>
        <w:t xml:space="preserve"> —  в процессе общения человек  получает информацию, происходит передаются знаний и опыт из поколения в поколение</w:t>
      </w:r>
    </w:p>
    <w:p w14:paraId="22D4281C" w14:textId="77777777" w:rsidR="00E4569C" w:rsidRPr="00E4569C" w:rsidRDefault="00E4569C" w:rsidP="00856E5C">
      <w:pPr>
        <w:numPr>
          <w:ilvl w:val="0"/>
          <w:numId w:val="15"/>
        </w:numPr>
        <w:spacing w:after="0" w:line="240" w:lineRule="auto"/>
        <w:ind w:left="0" w:firstLine="510"/>
        <w:rPr>
          <w:rFonts w:ascii="Times New Roman" w:eastAsia="Times New Roman" w:hAnsi="Times New Roman" w:cs="Times New Roman"/>
          <w:sz w:val="21"/>
          <w:szCs w:val="20"/>
          <w:lang w:eastAsia="ru-RU"/>
        </w:rPr>
      </w:pPr>
      <w:r w:rsidRPr="00E4569C">
        <w:rPr>
          <w:rFonts w:ascii="Times New Roman" w:eastAsia="Times New Roman" w:hAnsi="Times New Roman" w:cs="Times New Roman"/>
          <w:b/>
          <w:bCs/>
          <w:i/>
          <w:iCs/>
          <w:sz w:val="21"/>
          <w:szCs w:val="20"/>
          <w:lang w:eastAsia="ru-RU"/>
        </w:rPr>
        <w:t>Эмоциональная</w:t>
      </w:r>
      <w:r w:rsidRPr="00E4569C">
        <w:rPr>
          <w:rFonts w:ascii="Times New Roman" w:eastAsia="Times New Roman" w:hAnsi="Times New Roman" w:cs="Times New Roman"/>
          <w:sz w:val="21"/>
          <w:szCs w:val="20"/>
          <w:lang w:eastAsia="ru-RU"/>
        </w:rPr>
        <w:t xml:space="preserve"> — через общение можно понять чувства, эмоции человека, его отношение к собеседнику.</w:t>
      </w:r>
    </w:p>
    <w:p w14:paraId="40138D0B" w14:textId="77777777" w:rsidR="00E4569C" w:rsidRPr="00E4569C" w:rsidRDefault="00E4569C" w:rsidP="00856E5C">
      <w:pPr>
        <w:numPr>
          <w:ilvl w:val="0"/>
          <w:numId w:val="15"/>
        </w:numPr>
        <w:spacing w:after="0" w:line="240" w:lineRule="auto"/>
        <w:ind w:left="0" w:firstLine="510"/>
        <w:rPr>
          <w:rFonts w:ascii="Times New Roman" w:eastAsia="Times New Roman" w:hAnsi="Times New Roman" w:cs="Times New Roman"/>
          <w:sz w:val="21"/>
          <w:szCs w:val="20"/>
          <w:lang w:eastAsia="ru-RU"/>
        </w:rPr>
      </w:pPr>
      <w:r w:rsidRPr="00E4569C">
        <w:rPr>
          <w:rFonts w:ascii="Times New Roman" w:eastAsia="Times New Roman" w:hAnsi="Times New Roman" w:cs="Times New Roman"/>
          <w:b/>
          <w:bCs/>
          <w:i/>
          <w:iCs/>
          <w:sz w:val="21"/>
          <w:szCs w:val="20"/>
          <w:lang w:eastAsia="ru-RU"/>
        </w:rPr>
        <w:t>Идентификационная</w:t>
      </w:r>
      <w:r w:rsidRPr="00E4569C">
        <w:rPr>
          <w:rFonts w:ascii="Times New Roman" w:eastAsia="Times New Roman" w:hAnsi="Times New Roman" w:cs="Times New Roman"/>
          <w:sz w:val="21"/>
          <w:szCs w:val="20"/>
          <w:lang w:eastAsia="ru-RU"/>
        </w:rPr>
        <w:t xml:space="preserve"> —  причисление человека к той или иной группе людей, отождествление с ними или, наоборот, противопоставление)</w:t>
      </w:r>
    </w:p>
    <w:p w14:paraId="4916B4CA" w14:textId="77777777" w:rsidR="00E4569C" w:rsidRPr="00E4569C" w:rsidRDefault="00E4569C" w:rsidP="00856E5C">
      <w:pPr>
        <w:numPr>
          <w:ilvl w:val="0"/>
          <w:numId w:val="15"/>
        </w:numPr>
        <w:spacing w:after="0" w:line="240" w:lineRule="auto"/>
        <w:ind w:left="0" w:firstLine="510"/>
        <w:rPr>
          <w:rFonts w:ascii="Times New Roman" w:eastAsia="Times New Roman" w:hAnsi="Times New Roman" w:cs="Times New Roman"/>
          <w:sz w:val="21"/>
          <w:szCs w:val="20"/>
          <w:lang w:eastAsia="ru-RU"/>
        </w:rPr>
      </w:pPr>
      <w:r w:rsidRPr="00E4569C">
        <w:rPr>
          <w:rFonts w:ascii="Times New Roman" w:eastAsia="Times New Roman" w:hAnsi="Times New Roman" w:cs="Times New Roman"/>
          <w:b/>
          <w:bCs/>
          <w:i/>
          <w:iCs/>
          <w:sz w:val="21"/>
          <w:szCs w:val="20"/>
          <w:lang w:eastAsia="ru-RU"/>
        </w:rPr>
        <w:t>Интегративная</w:t>
      </w:r>
      <w:r w:rsidRPr="00E4569C">
        <w:rPr>
          <w:rFonts w:ascii="Times New Roman" w:eastAsia="Times New Roman" w:hAnsi="Times New Roman" w:cs="Times New Roman"/>
          <w:sz w:val="21"/>
          <w:szCs w:val="20"/>
          <w:lang w:eastAsia="ru-RU"/>
        </w:rPr>
        <w:t>, то есть общение объединяет людей.</w:t>
      </w:r>
    </w:p>
    <w:p w14:paraId="4B046449" w14:textId="77777777" w:rsidR="00EC12C4" w:rsidRPr="0031608F" w:rsidRDefault="00EC12C4" w:rsidP="00856E5C">
      <w:pPr>
        <w:spacing w:after="0" w:line="240" w:lineRule="auto"/>
        <w:ind w:firstLine="510"/>
        <w:rPr>
          <w:rFonts w:ascii="Times New Roman" w:eastAsia="Times New Roman" w:hAnsi="Times New Roman" w:cs="Times New Roman"/>
          <w:b/>
          <w:bCs/>
          <w:i/>
          <w:iCs/>
          <w:sz w:val="21"/>
          <w:szCs w:val="20"/>
          <w:lang w:eastAsia="ru-RU"/>
        </w:rPr>
      </w:pPr>
    </w:p>
    <w:p w14:paraId="07228267" w14:textId="498D4106" w:rsidR="00E4569C" w:rsidRPr="00E4569C" w:rsidRDefault="00E4569C" w:rsidP="00856E5C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1"/>
          <w:szCs w:val="20"/>
          <w:u w:val="single"/>
          <w:lang w:eastAsia="ru-RU"/>
        </w:rPr>
      </w:pPr>
      <w:r w:rsidRPr="00E4569C">
        <w:rPr>
          <w:rFonts w:ascii="Times New Roman" w:eastAsia="Times New Roman" w:hAnsi="Times New Roman" w:cs="Times New Roman"/>
          <w:b/>
          <w:bCs/>
          <w:i/>
          <w:iCs/>
          <w:sz w:val="21"/>
          <w:szCs w:val="20"/>
          <w:u w:val="single"/>
          <w:lang w:eastAsia="ru-RU"/>
        </w:rPr>
        <w:t>Виды общения</w:t>
      </w:r>
    </w:p>
    <w:p w14:paraId="51F154CD" w14:textId="77777777" w:rsidR="00E4569C" w:rsidRPr="00E4569C" w:rsidRDefault="00E4569C" w:rsidP="00856E5C">
      <w:pPr>
        <w:numPr>
          <w:ilvl w:val="0"/>
          <w:numId w:val="16"/>
        </w:numPr>
        <w:spacing w:after="0" w:line="240" w:lineRule="auto"/>
        <w:ind w:left="0" w:firstLine="510"/>
        <w:rPr>
          <w:rFonts w:ascii="Times New Roman" w:eastAsia="Times New Roman" w:hAnsi="Times New Roman" w:cs="Times New Roman"/>
          <w:sz w:val="21"/>
          <w:szCs w:val="20"/>
          <w:lang w:eastAsia="ru-RU"/>
        </w:rPr>
      </w:pPr>
      <w:r w:rsidRPr="00E4569C">
        <w:rPr>
          <w:rFonts w:ascii="Times New Roman" w:eastAsia="Times New Roman" w:hAnsi="Times New Roman" w:cs="Times New Roman"/>
          <w:sz w:val="21"/>
          <w:szCs w:val="20"/>
          <w:lang w:eastAsia="ru-RU"/>
        </w:rPr>
        <w:t>Между двумя реальными субъектами (человек-человек, человек — группа)</w:t>
      </w:r>
    </w:p>
    <w:p w14:paraId="324F1CD5" w14:textId="77777777" w:rsidR="00E4569C" w:rsidRPr="00E4569C" w:rsidRDefault="00E4569C" w:rsidP="00856E5C">
      <w:pPr>
        <w:numPr>
          <w:ilvl w:val="0"/>
          <w:numId w:val="16"/>
        </w:numPr>
        <w:spacing w:after="0" w:line="240" w:lineRule="auto"/>
        <w:ind w:left="0" w:firstLine="510"/>
        <w:rPr>
          <w:rFonts w:ascii="Times New Roman" w:eastAsia="Times New Roman" w:hAnsi="Times New Roman" w:cs="Times New Roman"/>
          <w:sz w:val="21"/>
          <w:szCs w:val="20"/>
          <w:lang w:eastAsia="ru-RU"/>
        </w:rPr>
      </w:pPr>
      <w:r w:rsidRPr="00E4569C">
        <w:rPr>
          <w:rFonts w:ascii="Times New Roman" w:eastAsia="Times New Roman" w:hAnsi="Times New Roman" w:cs="Times New Roman"/>
          <w:sz w:val="21"/>
          <w:szCs w:val="20"/>
          <w:lang w:eastAsia="ru-RU"/>
        </w:rPr>
        <w:t>Между реальным субъектом и иллюзорным (человек – животное, человек разговаривает с животным, думая, что оно понимает смысл его слов)</w:t>
      </w:r>
    </w:p>
    <w:p w14:paraId="2011E17C" w14:textId="77777777" w:rsidR="00E4569C" w:rsidRPr="00E4569C" w:rsidRDefault="00E4569C" w:rsidP="00856E5C">
      <w:pPr>
        <w:numPr>
          <w:ilvl w:val="0"/>
          <w:numId w:val="16"/>
        </w:numPr>
        <w:spacing w:after="0" w:line="240" w:lineRule="auto"/>
        <w:ind w:left="0" w:firstLine="510"/>
        <w:rPr>
          <w:rFonts w:ascii="Times New Roman" w:eastAsia="Times New Roman" w:hAnsi="Times New Roman" w:cs="Times New Roman"/>
          <w:sz w:val="21"/>
          <w:szCs w:val="20"/>
          <w:lang w:eastAsia="ru-RU"/>
        </w:rPr>
      </w:pPr>
      <w:r w:rsidRPr="00E4569C">
        <w:rPr>
          <w:rFonts w:ascii="Times New Roman" w:eastAsia="Times New Roman" w:hAnsi="Times New Roman" w:cs="Times New Roman"/>
          <w:sz w:val="21"/>
          <w:szCs w:val="20"/>
          <w:lang w:eastAsia="ru-RU"/>
        </w:rPr>
        <w:t>Между реальным и воображаемым партнёром (внутренний диалог человека с кем-либо, например, с начальником)</w:t>
      </w:r>
    </w:p>
    <w:p w14:paraId="69041E2C" w14:textId="1A104F1E" w:rsidR="00E4569C" w:rsidRPr="0031608F" w:rsidRDefault="00E4569C" w:rsidP="00856E5C">
      <w:pPr>
        <w:numPr>
          <w:ilvl w:val="0"/>
          <w:numId w:val="16"/>
        </w:numPr>
        <w:spacing w:after="0" w:line="240" w:lineRule="auto"/>
        <w:ind w:left="0" w:firstLine="510"/>
        <w:rPr>
          <w:rFonts w:ascii="Times New Roman" w:eastAsia="Times New Roman" w:hAnsi="Times New Roman" w:cs="Times New Roman"/>
          <w:sz w:val="21"/>
          <w:szCs w:val="20"/>
          <w:lang w:eastAsia="ru-RU"/>
        </w:rPr>
      </w:pPr>
      <w:r w:rsidRPr="00E4569C">
        <w:rPr>
          <w:rFonts w:ascii="Times New Roman" w:eastAsia="Times New Roman" w:hAnsi="Times New Roman" w:cs="Times New Roman"/>
          <w:sz w:val="21"/>
          <w:szCs w:val="20"/>
          <w:lang w:eastAsia="ru-RU"/>
        </w:rPr>
        <w:t xml:space="preserve">Между двумя воображаемыми героями </w:t>
      </w:r>
      <w:r w:rsidR="007428DE" w:rsidRPr="0031608F">
        <w:rPr>
          <w:rFonts w:ascii="Times New Roman" w:eastAsia="Times New Roman" w:hAnsi="Times New Roman" w:cs="Times New Roman"/>
          <w:sz w:val="21"/>
          <w:szCs w:val="20"/>
          <w:lang w:eastAsia="ru-RU"/>
        </w:rPr>
        <w:t>(например</w:t>
      </w:r>
      <w:r w:rsidRPr="00E4569C">
        <w:rPr>
          <w:rFonts w:ascii="Times New Roman" w:eastAsia="Times New Roman" w:hAnsi="Times New Roman" w:cs="Times New Roman"/>
          <w:sz w:val="21"/>
          <w:szCs w:val="20"/>
          <w:lang w:eastAsia="ru-RU"/>
        </w:rPr>
        <w:t>, беседа литературных героев, она лишь воображается читателем в процессе чтения книги)</w:t>
      </w:r>
    </w:p>
    <w:p w14:paraId="6DA0C084" w14:textId="4B066EFB" w:rsidR="007428DE" w:rsidRPr="0031608F" w:rsidRDefault="007428DE" w:rsidP="007428DE">
      <w:pPr>
        <w:spacing w:after="0" w:line="240" w:lineRule="auto"/>
        <w:rPr>
          <w:rFonts w:ascii="Times New Roman" w:eastAsia="Times New Roman" w:hAnsi="Times New Roman" w:cs="Times New Roman"/>
          <w:sz w:val="21"/>
          <w:szCs w:val="20"/>
          <w:lang w:eastAsia="ru-RU"/>
        </w:rPr>
      </w:pPr>
    </w:p>
    <w:p w14:paraId="50DC63BB" w14:textId="31EAE0E4" w:rsidR="007428DE" w:rsidRPr="0031608F" w:rsidRDefault="007428DE" w:rsidP="007428DE">
      <w:pPr>
        <w:spacing w:after="0" w:line="240" w:lineRule="auto"/>
        <w:rPr>
          <w:rFonts w:ascii="Times New Roman" w:eastAsia="Times New Roman" w:hAnsi="Times New Roman" w:cs="Times New Roman"/>
          <w:sz w:val="21"/>
          <w:szCs w:val="20"/>
          <w:lang w:eastAsia="ru-RU"/>
        </w:rPr>
      </w:pPr>
    </w:p>
    <w:p w14:paraId="1AC24A25" w14:textId="4B399789" w:rsidR="007428DE" w:rsidRPr="00E4569C" w:rsidRDefault="007428DE" w:rsidP="007428DE">
      <w:pPr>
        <w:spacing w:after="0" w:line="240" w:lineRule="auto"/>
        <w:rPr>
          <w:rFonts w:ascii="Times New Roman" w:eastAsia="Times New Roman" w:hAnsi="Times New Roman" w:cs="Times New Roman"/>
          <w:sz w:val="21"/>
          <w:szCs w:val="20"/>
          <w:lang w:eastAsia="ru-RU"/>
        </w:rPr>
      </w:pPr>
      <w:r w:rsidRPr="0031608F">
        <w:rPr>
          <w:noProof/>
          <w:sz w:val="21"/>
        </w:rPr>
        <w:drawing>
          <wp:inline distT="0" distB="0" distL="0" distR="0" wp14:anchorId="7B7743F3" wp14:editId="7A883562">
            <wp:extent cx="4857636" cy="3729169"/>
            <wp:effectExtent l="0" t="0" r="635" b="50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72131" cy="3740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0AAB0" w14:textId="77777777" w:rsidR="00EC12C4" w:rsidRPr="0031608F" w:rsidRDefault="00EC12C4" w:rsidP="00856E5C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1"/>
          <w:szCs w:val="20"/>
          <w:u w:val="single"/>
          <w:lang w:eastAsia="ru-RU"/>
        </w:rPr>
      </w:pPr>
    </w:p>
    <w:p w14:paraId="5E066CCD" w14:textId="5674D873" w:rsidR="00E4569C" w:rsidRPr="00E4569C" w:rsidRDefault="00E4569C" w:rsidP="00EC12C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1"/>
          <w:szCs w:val="20"/>
          <w:lang w:eastAsia="ru-RU"/>
        </w:rPr>
      </w:pPr>
      <w:r w:rsidRPr="00E4569C">
        <w:rPr>
          <w:rFonts w:ascii="Times New Roman" w:eastAsia="Times New Roman" w:hAnsi="Times New Roman" w:cs="Times New Roman"/>
          <w:sz w:val="21"/>
          <w:szCs w:val="20"/>
          <w:u w:val="single"/>
          <w:lang w:eastAsia="ru-RU"/>
        </w:rPr>
        <w:t>Следует отличать общение от коммуникации</w:t>
      </w:r>
      <w:r w:rsidRPr="00E4569C">
        <w:rPr>
          <w:rFonts w:ascii="Times New Roman" w:eastAsia="Times New Roman" w:hAnsi="Times New Roman" w:cs="Times New Roman"/>
          <w:sz w:val="21"/>
          <w:szCs w:val="20"/>
          <w:lang w:eastAsia="ru-RU"/>
        </w:rPr>
        <w:t>.</w:t>
      </w:r>
    </w:p>
    <w:p w14:paraId="3788E71D" w14:textId="77777777" w:rsidR="00E4569C" w:rsidRPr="00E4569C" w:rsidRDefault="00E4569C" w:rsidP="00EC12C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1"/>
          <w:szCs w:val="20"/>
          <w:lang w:eastAsia="ru-RU"/>
        </w:rPr>
      </w:pPr>
      <w:r w:rsidRPr="00E4569C">
        <w:rPr>
          <w:rFonts w:ascii="Times New Roman" w:eastAsia="Times New Roman" w:hAnsi="Times New Roman" w:cs="Times New Roman"/>
          <w:b/>
          <w:bCs/>
          <w:sz w:val="21"/>
          <w:szCs w:val="20"/>
          <w:lang w:eastAsia="ru-RU"/>
        </w:rPr>
        <w:t>Коммуникация</w:t>
      </w:r>
      <w:r w:rsidRPr="00E4569C">
        <w:rPr>
          <w:rFonts w:ascii="Times New Roman" w:eastAsia="Times New Roman" w:hAnsi="Times New Roman" w:cs="Times New Roman"/>
          <w:sz w:val="21"/>
          <w:szCs w:val="20"/>
          <w:lang w:eastAsia="ru-RU"/>
        </w:rPr>
        <w:t xml:space="preserve"> – это многозначное слово. Оно образовано от лат. «делаю общим, связываю, общаюсь). Поэтому в некоторых ситуациях коммуникация — это синим слова «общения»(например, в школе развивают коммуникативные умения и навыки школьников).</w:t>
      </w:r>
    </w:p>
    <w:p w14:paraId="1A1719EE" w14:textId="4A3E2075" w:rsidR="00E4569C" w:rsidRPr="0031608F" w:rsidRDefault="00E4569C" w:rsidP="00EC12C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1"/>
          <w:szCs w:val="20"/>
          <w:lang w:eastAsia="ru-RU"/>
        </w:rPr>
      </w:pPr>
      <w:r w:rsidRPr="00E4569C">
        <w:rPr>
          <w:rFonts w:ascii="Times New Roman" w:eastAsia="Times New Roman" w:hAnsi="Times New Roman" w:cs="Times New Roman"/>
          <w:sz w:val="21"/>
          <w:szCs w:val="20"/>
          <w:lang w:eastAsia="ru-RU"/>
        </w:rPr>
        <w:t>Однако  в курсе «Обществознания» смысл слова несколько иной — передача информации в одностороннем порядке, без обратной связи (например, СМИ).  Поэтому  при ответе на вопросы ЕГЭ это имейте в виду: при общении возможна сразу обратная связь, обмен эмоциями, оценка информации, а при коммуникации, то есть получении информации, например, в период просмотра телепередачи «Сегодня», зритель только воспринимает информацию, но в данную мину не имеет возможности высказать мнение, например, диктору. Поэтому обратной связи при коммуникации нет.</w:t>
      </w:r>
    </w:p>
    <w:p w14:paraId="6AFE3651" w14:textId="77777777" w:rsidR="00EC12C4" w:rsidRPr="0031608F" w:rsidRDefault="00EC12C4" w:rsidP="00EC12C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1"/>
          <w:szCs w:val="20"/>
          <w:lang w:eastAsia="ru-RU"/>
        </w:rPr>
        <w:sectPr w:rsidR="00EC12C4" w:rsidRPr="0031608F" w:rsidSect="00EC12C4">
          <w:pgSz w:w="16838" w:h="11906" w:orient="landscape"/>
          <w:pgMar w:top="454" w:right="454" w:bottom="454" w:left="454" w:header="708" w:footer="708" w:gutter="0"/>
          <w:cols w:num="2" w:space="113"/>
          <w:docGrid w:linePitch="360"/>
        </w:sectPr>
      </w:pPr>
    </w:p>
    <w:p w14:paraId="4C700A0F" w14:textId="2B014699" w:rsidR="002E0DD1" w:rsidRPr="00E4569C" w:rsidRDefault="002E0DD1" w:rsidP="00EC12C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1"/>
          <w:szCs w:val="20"/>
          <w:lang w:eastAsia="ru-RU"/>
        </w:rPr>
      </w:pPr>
    </w:p>
    <w:p w14:paraId="034A8380" w14:textId="3DC105E4" w:rsidR="00E4569C" w:rsidRPr="00E4569C" w:rsidRDefault="00E4569C" w:rsidP="00EC12C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569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sectPr w:rsidR="00E4569C" w:rsidRPr="00E4569C" w:rsidSect="00EC12C4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96E9E"/>
    <w:multiLevelType w:val="multilevel"/>
    <w:tmpl w:val="FE70D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F1B36"/>
    <w:multiLevelType w:val="multilevel"/>
    <w:tmpl w:val="292CF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FC631A"/>
    <w:multiLevelType w:val="multilevel"/>
    <w:tmpl w:val="309A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1B4545"/>
    <w:multiLevelType w:val="multilevel"/>
    <w:tmpl w:val="5C440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575D2A"/>
    <w:multiLevelType w:val="multilevel"/>
    <w:tmpl w:val="D1487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B068F0"/>
    <w:multiLevelType w:val="multilevel"/>
    <w:tmpl w:val="2870C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747D5B"/>
    <w:multiLevelType w:val="multilevel"/>
    <w:tmpl w:val="CABE7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E233EC"/>
    <w:multiLevelType w:val="multilevel"/>
    <w:tmpl w:val="247E62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9A4B33"/>
    <w:multiLevelType w:val="multilevel"/>
    <w:tmpl w:val="3E7EE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9E0FCE"/>
    <w:multiLevelType w:val="multilevel"/>
    <w:tmpl w:val="F8127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285595"/>
    <w:multiLevelType w:val="multilevel"/>
    <w:tmpl w:val="0B948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6A6700"/>
    <w:multiLevelType w:val="multilevel"/>
    <w:tmpl w:val="5F56C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A16035"/>
    <w:multiLevelType w:val="multilevel"/>
    <w:tmpl w:val="5ECA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0C2270"/>
    <w:multiLevelType w:val="multilevel"/>
    <w:tmpl w:val="C2E454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0E7813"/>
    <w:multiLevelType w:val="multilevel"/>
    <w:tmpl w:val="76143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B01DA1"/>
    <w:multiLevelType w:val="multilevel"/>
    <w:tmpl w:val="DE30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7A64FC"/>
    <w:multiLevelType w:val="multilevel"/>
    <w:tmpl w:val="BA8C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3E23FB"/>
    <w:multiLevelType w:val="multilevel"/>
    <w:tmpl w:val="2D42B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180F4B"/>
    <w:multiLevelType w:val="multilevel"/>
    <w:tmpl w:val="D7184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5"/>
  </w:num>
  <w:num w:numId="5">
    <w:abstractNumId w:val="0"/>
  </w:num>
  <w:num w:numId="6">
    <w:abstractNumId w:val="16"/>
  </w:num>
  <w:num w:numId="7">
    <w:abstractNumId w:val="4"/>
  </w:num>
  <w:num w:numId="8">
    <w:abstractNumId w:val="7"/>
  </w:num>
  <w:num w:numId="9">
    <w:abstractNumId w:val="3"/>
  </w:num>
  <w:num w:numId="10">
    <w:abstractNumId w:val="13"/>
  </w:num>
  <w:num w:numId="11">
    <w:abstractNumId w:val="10"/>
  </w:num>
  <w:num w:numId="12">
    <w:abstractNumId w:val="2"/>
  </w:num>
  <w:num w:numId="13">
    <w:abstractNumId w:val="12"/>
  </w:num>
  <w:num w:numId="14">
    <w:abstractNumId w:val="14"/>
  </w:num>
  <w:num w:numId="15">
    <w:abstractNumId w:val="6"/>
  </w:num>
  <w:num w:numId="16">
    <w:abstractNumId w:val="1"/>
  </w:num>
  <w:num w:numId="17">
    <w:abstractNumId w:val="15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5BB"/>
    <w:rsid w:val="002E0DD1"/>
    <w:rsid w:val="0031608F"/>
    <w:rsid w:val="004D7151"/>
    <w:rsid w:val="005145BB"/>
    <w:rsid w:val="007428DE"/>
    <w:rsid w:val="00856E5C"/>
    <w:rsid w:val="00E4569C"/>
    <w:rsid w:val="00E57527"/>
    <w:rsid w:val="00EC12C4"/>
    <w:rsid w:val="00F1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330BB"/>
  <w15:chartTrackingRefBased/>
  <w15:docId w15:val="{DAF9338A-FC09-47E3-98E4-57ECA2D4C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56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456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6E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56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56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569C"/>
    <w:rPr>
      <w:b/>
      <w:bCs/>
    </w:rPr>
  </w:style>
  <w:style w:type="character" w:styleId="a5">
    <w:name w:val="Emphasis"/>
    <w:basedOn w:val="a0"/>
    <w:uiPriority w:val="20"/>
    <w:qFormat/>
    <w:rsid w:val="00E4569C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856E5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a6">
    <w:name w:val="Table Grid"/>
    <w:basedOn w:val="a1"/>
    <w:uiPriority w:val="39"/>
    <w:rsid w:val="00F14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4</cp:revision>
  <dcterms:created xsi:type="dcterms:W3CDTF">2020-09-30T12:56:00Z</dcterms:created>
  <dcterms:modified xsi:type="dcterms:W3CDTF">2020-09-30T15:34:00Z</dcterms:modified>
</cp:coreProperties>
</file>