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E9E5" w14:textId="411A96F2" w:rsidR="000C408E" w:rsidRPr="009E33A4" w:rsidRDefault="000C408E" w:rsidP="000C40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3A4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«Обособленное определение»</w:t>
      </w:r>
    </w:p>
    <w:p w14:paraId="34B1D934" w14:textId="35BBC5B5" w:rsidR="000C408E" w:rsidRDefault="000C408E" w:rsidP="007219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3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Перепишите, выделите грамматические основы. </w:t>
      </w:r>
      <w:r w:rsidR="005A2EB9" w:rsidRPr="009E33A4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Расставьте знаки препинания, вставьте пропущенные буквы, раскройте скобки.</w:t>
      </w:r>
    </w:p>
    <w:p w14:paraId="6E085004" w14:textId="04C78A41" w:rsidR="00D620F0" w:rsidRDefault="00721937" w:rsidP="007219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ПИСАТЬ РАЗБОРЧИВО!!!!!</w:t>
      </w:r>
    </w:p>
    <w:p w14:paraId="271F14EC" w14:textId="4B670C14" w:rsidR="00D620F0" w:rsidRPr="00721937" w:rsidRDefault="00D620F0" w:rsidP="007219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</w:p>
    <w:p w14:paraId="361FAC73" w14:textId="76978567" w:rsidR="000C408E" w:rsidRPr="009E33A4" w:rsidRDefault="000C408E" w:rsidP="00131CC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Шиповник  покрытый</w:t>
      </w:r>
      <w:proofErr w:type="gramEnd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множеством острых игл стоял на опушке.</w:t>
      </w:r>
    </w:p>
    <w:p w14:paraId="2DE5ADE4" w14:textId="2BCC10C6" w:rsidR="000C408E" w:rsidRPr="009E33A4" w:rsidRDefault="000C408E" w:rsidP="00131CC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Вертлявая </w:t>
      </w:r>
      <w:proofErr w:type="gramStart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речушка  петлявшая</w:t>
      </w:r>
      <w:proofErr w:type="gramEnd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лугам  в это весеннее половодье разлилась необычайно широко.</w:t>
      </w:r>
    </w:p>
    <w:p w14:paraId="4EAC5372" w14:textId="1761A9DD" w:rsidR="000C408E" w:rsidRPr="009E33A4" w:rsidRDefault="000C408E" w:rsidP="00131CC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</w:t>
      </w:r>
      <w:proofErr w:type="gramStart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птенцов  выпавших</w:t>
      </w:r>
      <w:proofErr w:type="gramEnd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гнезда мы поймали.</w:t>
      </w:r>
    </w:p>
    <w:p w14:paraId="18BE3AA9" w14:textId="15896A8D" w:rsidR="009E33A4" w:rsidRPr="009E33A4" w:rsidRDefault="009E33A4" w:rsidP="00131CC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9E3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Тропинка</w:t>
      </w:r>
      <w:proofErr w:type="gramEnd"/>
      <w:r w:rsidRPr="009E3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зарастающая травой вела к реке.</w:t>
      </w:r>
    </w:p>
    <w:p w14:paraId="70B401EF" w14:textId="760F8A05" w:rsidR="00131CC2" w:rsidRDefault="00131CC2" w:rsidP="00131CC2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  <w:u w:val="single"/>
          <w:shd w:val="clear" w:color="auto" w:fill="FFFFFF"/>
        </w:rPr>
      </w:pPr>
    </w:p>
    <w:p w14:paraId="4D2EDAAD" w14:textId="1987F83D" w:rsidR="00D620F0" w:rsidRDefault="00D620F0" w:rsidP="00131CC2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  <w:u w:val="single"/>
          <w:shd w:val="clear" w:color="auto" w:fill="FFFFFF"/>
        </w:rPr>
      </w:pPr>
    </w:p>
    <w:p w14:paraId="104B0A63" w14:textId="34BB2583" w:rsidR="00D620F0" w:rsidRPr="00D620F0" w:rsidRDefault="00D620F0" w:rsidP="00D620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</w:p>
    <w:p w14:paraId="6B2632DA" w14:textId="4569ED15" w:rsidR="000C408E" w:rsidRPr="009E33A4" w:rsidRDefault="000C408E" w:rsidP="00131CC2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события обдуманные и пережитые Ф.И. Тютчевым облекались им в </w:t>
      </w:r>
      <w:proofErr w:type="gramStart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художественные</w:t>
      </w:r>
      <w:r w:rsidR="00131CC2"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образы</w:t>
      </w:r>
      <w:proofErr w:type="gramEnd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поднимавшиеся на высоту философского обобщения.</w:t>
      </w:r>
    </w:p>
    <w:p w14:paraId="5988CF64" w14:textId="623C9B55" w:rsidR="00131CC2" w:rsidRPr="009E33A4" w:rsidRDefault="000C408E" w:rsidP="00B43D6F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Отважен был пловец решившийся в такую ночь пуститься через пролив на расстояние двадцать вёрст и важная должна быть </w:t>
      </w:r>
      <w:proofErr w:type="gramStart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  побудившая</w:t>
      </w:r>
      <w:proofErr w:type="gramEnd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к этому.</w:t>
      </w:r>
    </w:p>
    <w:p w14:paraId="4A1FED10" w14:textId="79E99801" w:rsidR="00B43D6F" w:rsidRPr="00DF62AB" w:rsidRDefault="00B43D6F" w:rsidP="00B43D6F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E33A4">
        <w:rPr>
          <w:rFonts w:ascii="Times New Roman" w:hAnsi="Times New Roman" w:cs="Times New Roman"/>
          <w:color w:val="000000"/>
          <w:sz w:val="24"/>
          <w:szCs w:val="24"/>
        </w:rPr>
        <w:t>Спортсмен</w:t>
      </w:r>
      <w:proofErr w:type="gramEnd"/>
      <w:r w:rsidRPr="009E33A4">
        <w:rPr>
          <w:rFonts w:ascii="Times New Roman" w:hAnsi="Times New Roman" w:cs="Times New Roman"/>
          <w:color w:val="000000"/>
          <w:sz w:val="24"/>
          <w:szCs w:val="24"/>
        </w:rPr>
        <w:t xml:space="preserve"> пропускающий </w:t>
      </w:r>
      <w:r w:rsidRPr="00DF62AB">
        <w:rPr>
          <w:rFonts w:ascii="Times New Roman" w:hAnsi="Times New Roman" w:cs="Times New Roman"/>
          <w:sz w:val="24"/>
          <w:szCs w:val="24"/>
        </w:rPr>
        <w:t>тренировки лишает себя шансов победить.</w:t>
      </w:r>
    </w:p>
    <w:p w14:paraId="11795221" w14:textId="2C117D84" w:rsidR="00DF62AB" w:rsidRPr="00D620F0" w:rsidRDefault="00DF62AB" w:rsidP="00B43D6F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9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Грянул грязный городской ливень, </w:t>
      </w:r>
      <w:r w:rsidRPr="00DF62AB">
        <w:rPr>
          <w:rFonts w:ascii="Times New Roman" w:hAnsi="Times New Roman" w:cs="Times New Roman"/>
          <w:sz w:val="24"/>
          <w:szCs w:val="24"/>
        </w:rPr>
        <w:t>перемешанный с пылью</w:t>
      </w:r>
    </w:p>
    <w:p w14:paraId="36090699" w14:textId="3E66FD6C" w:rsidR="00D620F0" w:rsidRDefault="00D620F0" w:rsidP="00D620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14E15E" w14:textId="60F1BBB6" w:rsidR="00D620F0" w:rsidRPr="00D620F0" w:rsidRDefault="00D620F0" w:rsidP="00D620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</w:p>
    <w:p w14:paraId="36648560" w14:textId="495D77FC" w:rsidR="00B43D6F" w:rsidRPr="009E33A4" w:rsidRDefault="00B43D6F" w:rsidP="00B43D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B2734"/>
          <w:sz w:val="24"/>
          <w:szCs w:val="24"/>
        </w:rPr>
      </w:pPr>
      <w:r w:rsidRPr="009E33A4"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  <w:t xml:space="preserve">Больше всего радовала </w:t>
      </w:r>
      <w:r w:rsidRPr="009E33A4">
        <w:rPr>
          <w:rStyle w:val="a4"/>
          <w:rFonts w:ascii="Times New Roman" w:hAnsi="Times New Roman" w:cs="Times New Roman"/>
          <w:b w:val="0"/>
          <w:bCs w:val="0"/>
          <w:color w:val="0B2734"/>
          <w:sz w:val="24"/>
          <w:szCs w:val="24"/>
        </w:rPr>
        <w:t>погода</w:t>
      </w:r>
      <w:r w:rsidRPr="009E33A4">
        <w:rPr>
          <w:rFonts w:ascii="Times New Roman" w:hAnsi="Times New Roman" w:cs="Times New Roman"/>
          <w:color w:val="0B2734"/>
          <w:sz w:val="24"/>
          <w:szCs w:val="24"/>
          <w:shd w:val="clear" w:color="auto" w:fill="FFFFFF"/>
        </w:rPr>
        <w:t xml:space="preserve"> </w:t>
      </w:r>
      <w:r w:rsidRPr="009E33A4">
        <w:rPr>
          <w:rFonts w:ascii="Times New Roman" w:hAnsi="Times New Roman" w:cs="Times New Roman"/>
          <w:color w:val="0B2734"/>
          <w:sz w:val="24"/>
          <w:szCs w:val="24"/>
        </w:rPr>
        <w:t>тёплая солнечная.</w:t>
      </w:r>
    </w:p>
    <w:p w14:paraId="1916EF56" w14:textId="77777777" w:rsidR="00B43D6F" w:rsidRPr="009E33A4" w:rsidRDefault="00B43D6F" w:rsidP="00B43D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9E33A4">
        <w:rPr>
          <w:rStyle w:val="a4"/>
          <w:rFonts w:ascii="Times New Roman" w:hAnsi="Times New Roman" w:cs="Times New Roman"/>
          <w:b w:val="0"/>
          <w:bCs w:val="0"/>
          <w:color w:val="0B2734"/>
          <w:sz w:val="24"/>
          <w:szCs w:val="24"/>
        </w:rPr>
        <w:t>Дорога</w:t>
      </w:r>
      <w:proofErr w:type="gramEnd"/>
      <w:r w:rsidRPr="009E33A4">
        <w:rPr>
          <w:rFonts w:ascii="Times New Roman" w:hAnsi="Times New Roman" w:cs="Times New Roman"/>
          <w:b/>
          <w:bCs/>
          <w:color w:val="0B2734"/>
          <w:sz w:val="24"/>
          <w:szCs w:val="24"/>
        </w:rPr>
        <w:t xml:space="preserve"> </w:t>
      </w:r>
      <w:r w:rsidRPr="009E33A4">
        <w:rPr>
          <w:rFonts w:ascii="Times New Roman" w:hAnsi="Times New Roman" w:cs="Times New Roman"/>
          <w:color w:val="0B2734"/>
          <w:sz w:val="24"/>
          <w:szCs w:val="24"/>
        </w:rPr>
        <w:t>отмеченная на карте проходила около двух населённых пунктов.</w:t>
      </w:r>
    </w:p>
    <w:p w14:paraId="660D89F2" w14:textId="54667EAC" w:rsidR="00B43D6F" w:rsidRPr="00721937" w:rsidRDefault="00B43D6F" w:rsidP="00B43D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color w:val="0B2734"/>
          <w:sz w:val="24"/>
          <w:szCs w:val="24"/>
        </w:rPr>
        <w:t xml:space="preserve">Пришли на дикий </w:t>
      </w:r>
      <w:r w:rsidRPr="009E33A4">
        <w:rPr>
          <w:rStyle w:val="a4"/>
          <w:rFonts w:ascii="Times New Roman" w:hAnsi="Times New Roman" w:cs="Times New Roman"/>
          <w:b w:val="0"/>
          <w:bCs w:val="0"/>
          <w:color w:val="0B2734"/>
          <w:sz w:val="24"/>
          <w:szCs w:val="24"/>
        </w:rPr>
        <w:t>пляж</w:t>
      </w:r>
      <w:r w:rsidRPr="009E33A4">
        <w:rPr>
          <w:rFonts w:ascii="Times New Roman" w:hAnsi="Times New Roman" w:cs="Times New Roman"/>
          <w:b/>
          <w:bCs/>
          <w:color w:val="0B2734"/>
          <w:sz w:val="24"/>
          <w:szCs w:val="24"/>
        </w:rPr>
        <w:t xml:space="preserve"> </w:t>
      </w:r>
      <w:r w:rsidRPr="009E33A4">
        <w:rPr>
          <w:rFonts w:ascii="Times New Roman" w:hAnsi="Times New Roman" w:cs="Times New Roman"/>
          <w:color w:val="0B2734"/>
          <w:sz w:val="24"/>
          <w:szCs w:val="24"/>
        </w:rPr>
        <w:t>похожий на непроходимые джунгли.</w:t>
      </w:r>
    </w:p>
    <w:p w14:paraId="7B165CF5" w14:textId="204BF119" w:rsidR="00721937" w:rsidRPr="00721937" w:rsidRDefault="00721937" w:rsidP="00721937">
      <w:pPr>
        <w:pStyle w:val="a3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21937">
        <w:rPr>
          <w:rFonts w:ascii="Times New Roman" w:hAnsi="Times New Roman" w:cs="Times New Roman"/>
          <w:sz w:val="24"/>
          <w:szCs w:val="24"/>
        </w:rPr>
        <w:t>Рыхлые тучи</w:t>
      </w:r>
      <w:proofErr w:type="gramEnd"/>
      <w:r w:rsidRPr="007219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21937">
        <w:rPr>
          <w:rFonts w:ascii="Times New Roman" w:hAnsi="Times New Roman" w:cs="Times New Roman"/>
          <w:sz w:val="24"/>
          <w:szCs w:val="24"/>
        </w:rPr>
        <w:t>напитанные темной водой низко неслись над морем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14A8C0A4" w14:textId="2670881E" w:rsidR="00131CC2" w:rsidRDefault="00131CC2" w:rsidP="00721937">
      <w:pPr>
        <w:shd w:val="clear" w:color="auto" w:fill="FFFFFF" w:themeFill="background1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622B0A1" w14:textId="1E348C29" w:rsidR="00D620F0" w:rsidRPr="00D620F0" w:rsidRDefault="00D620F0" w:rsidP="00D620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</w:p>
    <w:p w14:paraId="30B48AB5" w14:textId="6B4FC321" w:rsidR="000C408E" w:rsidRPr="009E33A4" w:rsidRDefault="00131CC2" w:rsidP="00131CC2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Лошади вытянувшие чёрные головы и согнувшиеся над ними всадники показывались на мгновение на белом фоне неба.</w:t>
      </w:r>
    </w:p>
    <w:p w14:paraId="6DFDB269" w14:textId="4123206C" w:rsidR="00B43D6F" w:rsidRPr="009E33A4" w:rsidRDefault="00B43D6F" w:rsidP="00131CC2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color w:val="000000"/>
          <w:sz w:val="24"/>
          <w:szCs w:val="24"/>
        </w:rPr>
        <w:t>Осень </w:t>
      </w:r>
      <w:r w:rsidRPr="009E33A4">
        <w:rPr>
          <w:rFonts w:ascii="Times New Roman" w:hAnsi="Times New Roman" w:cs="Times New Roman"/>
          <w:sz w:val="24"/>
          <w:szCs w:val="24"/>
        </w:rPr>
        <w:t>теплая и ласковая позолотила верхушки деревьев.</w:t>
      </w:r>
    </w:p>
    <w:p w14:paraId="2E0EF334" w14:textId="77777777" w:rsidR="009E33A4" w:rsidRPr="009E33A4" w:rsidRDefault="009E33A4" w:rsidP="009E33A4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sz w:val="24"/>
          <w:szCs w:val="24"/>
        </w:rPr>
        <w:t xml:space="preserve">Я засыпал упоённый </w:t>
      </w:r>
      <w:proofErr w:type="gramStart"/>
      <w:r w:rsidRPr="009E33A4">
        <w:rPr>
          <w:rFonts w:ascii="Times New Roman" w:hAnsi="Times New Roman" w:cs="Times New Roman"/>
          <w:sz w:val="24"/>
          <w:szCs w:val="24"/>
        </w:rPr>
        <w:t>мечтами  о</w:t>
      </w:r>
      <w:proofErr w:type="gramEnd"/>
      <w:r w:rsidRPr="009E33A4">
        <w:rPr>
          <w:rFonts w:ascii="Times New Roman" w:hAnsi="Times New Roman" w:cs="Times New Roman"/>
          <w:sz w:val="24"/>
          <w:szCs w:val="24"/>
        </w:rPr>
        <w:t xml:space="preserve"> завтрашнем  путешествии в деревню.</w:t>
      </w:r>
    </w:p>
    <w:p w14:paraId="3AF75930" w14:textId="02310810" w:rsidR="009E33A4" w:rsidRPr="009E33A4" w:rsidRDefault="009E33A4" w:rsidP="009E33A4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3A4">
        <w:rPr>
          <w:rFonts w:ascii="Times New Roman" w:hAnsi="Times New Roman" w:cs="Times New Roman"/>
          <w:color w:val="000000"/>
          <w:sz w:val="24"/>
          <w:szCs w:val="24"/>
        </w:rPr>
        <w:t>Польщенная похвалой она запела во весь голос.</w:t>
      </w:r>
    </w:p>
    <w:p w14:paraId="58CEF324" w14:textId="35066AFC" w:rsidR="00131CC2" w:rsidRDefault="00131CC2" w:rsidP="009E33A4">
      <w:pPr>
        <w:spacing w:after="0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  <w:u w:val="single"/>
          <w:shd w:val="clear" w:color="auto" w:fill="FFFFFF"/>
        </w:rPr>
      </w:pPr>
    </w:p>
    <w:p w14:paraId="52430C34" w14:textId="350865C2" w:rsidR="00D620F0" w:rsidRPr="00D620F0" w:rsidRDefault="00D620F0" w:rsidP="00D620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</w:p>
    <w:p w14:paraId="5361B513" w14:textId="7D9CDFEA" w:rsidR="000C408E" w:rsidRPr="009E33A4" w:rsidRDefault="000C408E" w:rsidP="00131CC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 зародившаяся</w:t>
      </w:r>
      <w:proofErr w:type="gramEnd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Древней Греции  имеет двух «родителей» – логику и геометрию.</w:t>
      </w:r>
    </w:p>
    <w:p w14:paraId="064701A2" w14:textId="3840B4BA" w:rsidR="000C408E" w:rsidRPr="009E33A4" w:rsidRDefault="00131CC2" w:rsidP="00131CC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Игрушечные промыслы</w:t>
      </w:r>
      <w:proofErr w:type="gramEnd"/>
      <w:r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возникшие ещё в древности существуют уже не одно столетие</w:t>
      </w:r>
      <w:r w:rsidR="00B43D6F" w:rsidRPr="009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9778FAD" w14:textId="37E243A5" w:rsidR="00B43D6F" w:rsidRPr="00DF62AB" w:rsidRDefault="00B43D6F" w:rsidP="00B43D6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A4">
        <w:rPr>
          <w:rFonts w:ascii="Times New Roman" w:eastAsia="Times New Roman" w:hAnsi="Times New Roman" w:cs="Times New Roman"/>
          <w:color w:val="272A47"/>
          <w:sz w:val="24"/>
          <w:szCs w:val="24"/>
          <w:shd w:val="clear" w:color="auto" w:fill="FFFFFF"/>
          <w:lang w:eastAsia="ru-RU"/>
        </w:rPr>
        <w:t>Алёна привела щенка ждавшего своего хозяина в новый дом.</w:t>
      </w:r>
    </w:p>
    <w:p w14:paraId="7E49E5E8" w14:textId="55EA05B6" w:rsidR="00DF62AB" w:rsidRPr="00721937" w:rsidRDefault="0016278B" w:rsidP="00B43D6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93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Мастер</w:t>
      </w:r>
      <w:r w:rsidR="00721937" w:rsidRPr="0072193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2193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дремавший</w:t>
      </w:r>
      <w:proofErr w:type="gramEnd"/>
      <w:r w:rsidRPr="0072193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на травке </w:t>
      </w:r>
      <w:r w:rsidR="00721937" w:rsidRPr="0072193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2193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встал навстречу и кивнул </w:t>
      </w:r>
    </w:p>
    <w:p w14:paraId="75FCA4A5" w14:textId="4D575C72" w:rsidR="00131CC2" w:rsidRDefault="00131CC2" w:rsidP="00B43D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B826751" w14:textId="77777777" w:rsidR="00D620F0" w:rsidRPr="00721937" w:rsidRDefault="00D620F0" w:rsidP="00B43D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585E964" w14:textId="739EF6A4" w:rsidR="00D620F0" w:rsidRPr="00D620F0" w:rsidRDefault="00D620F0" w:rsidP="00D620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</w:p>
    <w:p w14:paraId="6859FB15" w14:textId="41E551F5" w:rsidR="00131CC2" w:rsidRPr="009E33A4" w:rsidRDefault="00131CC2" w:rsidP="00131CC2">
      <w:pPr>
        <w:pStyle w:val="leftmargin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proofErr w:type="gramStart"/>
      <w:r w:rsidRPr="009E33A4">
        <w:rPr>
          <w:color w:val="000000"/>
        </w:rPr>
        <w:t>За полем</w:t>
      </w:r>
      <w:proofErr w:type="gramEnd"/>
      <w:r w:rsidRPr="009E33A4">
        <w:rPr>
          <w:color w:val="000000"/>
        </w:rPr>
        <w:t xml:space="preserve"> засеянным рожью только что зацветшею виднелась небольшая деревенька.</w:t>
      </w:r>
    </w:p>
    <w:p w14:paraId="2D162A05" w14:textId="256219E4" w:rsidR="00131CC2" w:rsidRPr="009E33A4" w:rsidRDefault="00131CC2" w:rsidP="00131CC2">
      <w:pPr>
        <w:pStyle w:val="leftmargin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E33A4">
        <w:rPr>
          <w:color w:val="000000"/>
          <w:shd w:val="clear" w:color="auto" w:fill="FFFFFF"/>
        </w:rPr>
        <w:t>Снег выпавший ночью и ещё не изборождённый полозьями лежал ровными синевато-розовыми пеленами.</w:t>
      </w:r>
    </w:p>
    <w:p w14:paraId="7C64ADF1" w14:textId="3620CA6E" w:rsidR="00B43D6F" w:rsidRPr="009E33A4" w:rsidRDefault="00B43D6F" w:rsidP="00B43D6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A4">
        <w:rPr>
          <w:rFonts w:ascii="Times New Roman" w:eastAsia="Times New Roman" w:hAnsi="Times New Roman" w:cs="Times New Roman"/>
          <w:color w:val="272A47"/>
          <w:sz w:val="24"/>
          <w:szCs w:val="24"/>
          <w:shd w:val="clear" w:color="auto" w:fill="FFFFFF"/>
          <w:lang w:eastAsia="ru-RU"/>
        </w:rPr>
        <w:t>Смущенная комплементом мужчины она потупила взгляд</w:t>
      </w:r>
      <w:r w:rsidR="009E33A4" w:rsidRPr="009E33A4">
        <w:rPr>
          <w:rFonts w:ascii="Times New Roman" w:eastAsia="Times New Roman" w:hAnsi="Times New Roman" w:cs="Times New Roman"/>
          <w:color w:val="272A47"/>
          <w:sz w:val="24"/>
          <w:szCs w:val="24"/>
          <w:shd w:val="clear" w:color="auto" w:fill="FFFFFF"/>
          <w:lang w:eastAsia="ru-RU"/>
        </w:rPr>
        <w:t>.</w:t>
      </w:r>
    </w:p>
    <w:p w14:paraId="23029C61" w14:textId="03E475DA" w:rsidR="009E33A4" w:rsidRPr="009E33A4" w:rsidRDefault="009E33A4" w:rsidP="00B43D6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A4">
        <w:rPr>
          <w:rFonts w:ascii="Times New Roman" w:hAnsi="Times New Roman" w:cs="Times New Roman"/>
          <w:color w:val="000000"/>
          <w:sz w:val="24"/>
          <w:szCs w:val="24"/>
        </w:rPr>
        <w:t>Федор радостный выбежал из сеней.</w:t>
      </w:r>
    </w:p>
    <w:p w14:paraId="68AE9883" w14:textId="0D1DCA36" w:rsidR="009E33A4" w:rsidRDefault="009E33A4" w:rsidP="00721937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14:paraId="4AE338C8" w14:textId="0A9AD7C1" w:rsidR="009E33A4" w:rsidRDefault="009E33A4" w:rsidP="00B43D6F">
      <w:pPr>
        <w:pStyle w:val="leftmargin"/>
        <w:spacing w:before="0" w:beforeAutospacing="0" w:after="0" w:afterAutospacing="0"/>
        <w:ind w:left="284"/>
        <w:jc w:val="both"/>
        <w:rPr>
          <w:color w:val="000000"/>
        </w:rPr>
      </w:pPr>
    </w:p>
    <w:p w14:paraId="7153AD53" w14:textId="77777777" w:rsidR="00D620F0" w:rsidRDefault="00D620F0" w:rsidP="00B43D6F">
      <w:pPr>
        <w:pStyle w:val="leftmargin"/>
        <w:spacing w:before="0" w:beforeAutospacing="0" w:after="0" w:afterAutospacing="0"/>
        <w:ind w:left="284"/>
        <w:jc w:val="both"/>
        <w:rPr>
          <w:color w:val="000000"/>
        </w:rPr>
      </w:pPr>
    </w:p>
    <w:p w14:paraId="2A4E33AA" w14:textId="619AF77F" w:rsidR="009E33A4" w:rsidRPr="009E33A4" w:rsidRDefault="009E33A4" w:rsidP="009E33A4">
      <w:pPr>
        <w:pStyle w:val="leftmargin"/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  <w:r w:rsidRPr="009E33A4">
        <w:rPr>
          <w:b/>
          <w:bCs/>
          <w:color w:val="000000"/>
        </w:rPr>
        <w:lastRenderedPageBreak/>
        <w:t>Опорная схема.</w:t>
      </w:r>
    </w:p>
    <w:p w14:paraId="37BF9E03" w14:textId="77777777" w:rsidR="009E33A4" w:rsidRPr="009E33A4" w:rsidRDefault="009E33A4" w:rsidP="009E33A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9E33A4">
        <w:rPr>
          <w:rFonts w:ascii="&amp;quot" w:eastAsia="Times New Roman" w:hAnsi="&amp;quot" w:cs="Times New Roman"/>
          <w:b/>
          <w:bCs/>
          <w:color w:val="000000"/>
          <w:lang w:eastAsia="ru-RU"/>
        </w:rPr>
        <w:t>Обособленные определения и приложения (схема-опора)</w:t>
      </w:r>
    </w:p>
    <w:tbl>
      <w:tblPr>
        <w:tblW w:w="5140" w:type="pct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667"/>
      </w:tblGrid>
      <w:tr w:rsidR="009E33A4" w:rsidRPr="009E33A4" w14:paraId="41AAFE96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B0FB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b/>
                <w:bCs/>
                <w:color w:val="000000"/>
                <w:lang w:eastAsia="ru-RU"/>
              </w:rPr>
              <w:t>Обособление определений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6980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b/>
                <w:bCs/>
                <w:color w:val="000000"/>
                <w:lang w:eastAsia="ru-RU"/>
              </w:rPr>
              <w:t xml:space="preserve">Примеры. </w:t>
            </w:r>
          </w:p>
        </w:tc>
      </w:tr>
      <w:tr w:rsidR="009E33A4" w:rsidRPr="009E33A4" w14:paraId="72A55D78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84FA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1.Определение – причастный оборот, который находится в середине или в конце предложения.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456A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Солнце, показавшееся из-за туч, осветило поляну.</w:t>
            </w:r>
          </w:p>
          <w:p w14:paraId="42A297C6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Поляну осветило солнце, показавшееся из-за туч.</w:t>
            </w:r>
          </w:p>
        </w:tc>
      </w:tr>
      <w:tr w:rsidR="009E33A4" w:rsidRPr="009E33A4" w14:paraId="79A4E734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C864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2.Определение – прилагательное, которое стоит после подлежащего или дополнения.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91A7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Море, ленивое и спокойное, ласкало песчаный берег.</w:t>
            </w:r>
          </w:p>
          <w:p w14:paraId="1C5B67AC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Мама купила кофты, красную и синюю.</w:t>
            </w:r>
          </w:p>
        </w:tc>
      </w:tr>
      <w:tr w:rsidR="009E33A4" w:rsidRPr="009E33A4" w14:paraId="6F31C8E6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BF29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3. Определение (согласованные или несогласованные) относится к личному местоимению (независимо от его нахождения в предложении)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58BF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Спокойный и уверенный, я смело вошёл в кабинет отца. (соглас)</w:t>
            </w:r>
          </w:p>
          <w:p w14:paraId="2AF94A7D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Я, спокойный и уверенный, вошёл в кабинет отца. (соглас)</w:t>
            </w:r>
          </w:p>
          <w:p w14:paraId="38AB729B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Вошёл в кабинет отца я, спокойный и уверенный. (соглас)</w:t>
            </w:r>
          </w:p>
          <w:p w14:paraId="24586BF1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Она, в новом голубом платье, была великолепна (</w:t>
            </w:r>
            <w:proofErr w:type="spellStart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несоглас</w:t>
            </w:r>
            <w:proofErr w:type="spellEnd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)</w:t>
            </w:r>
          </w:p>
        </w:tc>
      </w:tr>
      <w:tr w:rsidR="009E33A4" w:rsidRPr="009E33A4" w14:paraId="046DE6CD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2347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4. Несогласованное определение относится к имени собственному.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4138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Варвара, в шали и шляпе, сидела на лавочке в парке и читала книгу.</w:t>
            </w:r>
          </w:p>
        </w:tc>
      </w:tr>
      <w:tr w:rsidR="009E33A4" w:rsidRPr="009E33A4" w14:paraId="62E2E603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F7B4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5.Определение имеет добавочное обстоятельственное значение (причины, времени, уступки, условия)</w:t>
            </w:r>
          </w:p>
          <w:p w14:paraId="229A74D5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Для проверки перед определением поставить деепричастие будучи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CAF3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Раненный в плечо, капитан не покинул поле боя.</w:t>
            </w:r>
          </w:p>
          <w:p w14:paraId="59F68F43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Проверка: Будучи раненным в плечо, капитан не покинул поле боя.</w:t>
            </w:r>
          </w:p>
        </w:tc>
      </w:tr>
      <w:tr w:rsidR="009E33A4" w:rsidRPr="009E33A4" w14:paraId="0CA767A6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F7C7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6. несогласованное определение стоит рядом с согласованным определением.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5C58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Навстречу ей вышла сероглазая женщина (</w:t>
            </w:r>
            <w:proofErr w:type="spellStart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согл</w:t>
            </w:r>
            <w:proofErr w:type="spellEnd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), полная, в черном костюме (</w:t>
            </w:r>
            <w:proofErr w:type="spellStart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несогл</w:t>
            </w:r>
            <w:proofErr w:type="spellEnd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)</w:t>
            </w:r>
          </w:p>
        </w:tc>
      </w:tr>
      <w:tr w:rsidR="009E33A4" w:rsidRPr="009E33A4" w14:paraId="6DBEB210" w14:textId="77777777" w:rsidTr="009E33A4">
        <w:tc>
          <w:tcPr>
            <w:tcW w:w="9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1051" w14:textId="77777777" w:rsidR="009E33A4" w:rsidRPr="009E33A4" w:rsidRDefault="009E33A4" w:rsidP="009E33A4">
            <w:pPr>
              <w:spacing w:after="0" w:line="240" w:lineRule="auto"/>
              <w:jc w:val="center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b/>
                <w:bCs/>
                <w:color w:val="000000"/>
                <w:lang w:eastAsia="ru-RU"/>
              </w:rPr>
              <w:t>Не ставятся запятые при обособлении</w:t>
            </w:r>
          </w:p>
        </w:tc>
      </w:tr>
      <w:tr w:rsidR="009E33A4" w:rsidRPr="009E33A4" w14:paraId="3D1D8432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0A52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1.Определение- причастный оборот, который стоит в начале предложения.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C507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Показавшееся из-за туч солнце осветило поляну.</w:t>
            </w:r>
          </w:p>
        </w:tc>
      </w:tr>
      <w:tr w:rsidR="009E33A4" w:rsidRPr="009E33A4" w14:paraId="21B3B036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464F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2. Определение- прилагательное, стоящее перед подлежащим или дополнением.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1DDD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Ленивое и спокойное море ласкало песчаный берег.</w:t>
            </w:r>
          </w:p>
          <w:p w14:paraId="1B5186F9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Мама купила красную и синюю кофты.</w:t>
            </w:r>
          </w:p>
        </w:tc>
      </w:tr>
      <w:tr w:rsidR="009E33A4" w:rsidRPr="009E33A4" w14:paraId="71D4389A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D279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b/>
                <w:bCs/>
                <w:color w:val="000000"/>
                <w:lang w:eastAsia="ru-RU"/>
              </w:rPr>
              <w:t>Обособление приложений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310A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b/>
                <w:bCs/>
                <w:color w:val="000000"/>
                <w:lang w:eastAsia="ru-RU"/>
              </w:rPr>
              <w:t xml:space="preserve">Примеры </w:t>
            </w:r>
          </w:p>
        </w:tc>
      </w:tr>
      <w:tr w:rsidR="009E33A4" w:rsidRPr="009E33A4" w14:paraId="034397C0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6267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1.Одиночное или распространенное приложение, стоящее до или после имени собственного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105E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Володя Семёнов, студент третьего курса, принимал участие в соревнованиях.</w:t>
            </w:r>
          </w:p>
          <w:p w14:paraId="3B889EDF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Студент третьего курса, Володя Семенов, принимал участие в соревнованиях.</w:t>
            </w:r>
          </w:p>
        </w:tc>
      </w:tr>
      <w:tr w:rsidR="009E33A4" w:rsidRPr="009E33A4" w14:paraId="04A41529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3FD8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2. Одиночное или распространенное приложение, относящееся к нарицательному существительному </w:t>
            </w:r>
            <w:proofErr w:type="gramStart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( с</w:t>
            </w:r>
            <w:proofErr w:type="gramEnd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 союзом как)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29EC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Дуб, как очень крепкое дерево, применяется для изготовления паркета.</w:t>
            </w:r>
          </w:p>
        </w:tc>
      </w:tr>
      <w:tr w:rsidR="009E33A4" w:rsidRPr="009E33A4" w14:paraId="4E5A9E66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71E1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3. Одиночное или распространенное приложение, стоящее до или после личного местоимения (с союзом как)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901E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Как страстный любитель охоты, я часто не бывал дома.</w:t>
            </w:r>
          </w:p>
        </w:tc>
      </w:tr>
      <w:tr w:rsidR="009E33A4" w:rsidRPr="009E33A4" w14:paraId="6DA47D5B" w14:textId="77777777" w:rsidTr="009E33A4">
        <w:tc>
          <w:tcPr>
            <w:tcW w:w="9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7E2F" w14:textId="77777777" w:rsidR="009E33A4" w:rsidRPr="009E33A4" w:rsidRDefault="009E33A4" w:rsidP="009E33A4">
            <w:pPr>
              <w:spacing w:after="0" w:line="240" w:lineRule="auto"/>
              <w:jc w:val="center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b/>
                <w:bCs/>
                <w:color w:val="000000"/>
                <w:lang w:eastAsia="ru-RU"/>
              </w:rPr>
              <w:t>Не ставятся запятые при обособлении</w:t>
            </w:r>
          </w:p>
        </w:tc>
      </w:tr>
      <w:tr w:rsidR="009E33A4" w:rsidRPr="009E33A4" w14:paraId="4555512B" w14:textId="77777777" w:rsidTr="009E33A4"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F34F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1.Не ставится запятая перед </w:t>
            </w:r>
            <w:proofErr w:type="gramStart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как ,</w:t>
            </w:r>
            <w:proofErr w:type="gramEnd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 если союз как употреблен в значении «в качестве»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033A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Мы знаем Лермонтова </w:t>
            </w:r>
            <w:proofErr w:type="gramStart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больше</w:t>
            </w:r>
            <w:proofErr w:type="gramEnd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 как поэта и прозаика и меньше как драматурга.</w:t>
            </w:r>
          </w:p>
          <w:p w14:paraId="2190A6A2" w14:textId="77777777" w:rsidR="009E33A4" w:rsidRPr="009E33A4" w:rsidRDefault="009E33A4" w:rsidP="009E33A4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Проверка: Мы знаем Лермонтова больше в качестве поэта и </w:t>
            </w:r>
            <w:proofErr w:type="gramStart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>прозаика  и</w:t>
            </w:r>
            <w:proofErr w:type="gramEnd"/>
            <w:r w:rsidRPr="009E33A4"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 меньше в качестве драматурга.</w:t>
            </w:r>
          </w:p>
        </w:tc>
      </w:tr>
    </w:tbl>
    <w:p w14:paraId="1115B8C7" w14:textId="77777777" w:rsidR="009E33A4" w:rsidRPr="00131CC2" w:rsidRDefault="009E33A4" w:rsidP="00B43D6F">
      <w:pPr>
        <w:pStyle w:val="leftmargin"/>
        <w:spacing w:before="0" w:beforeAutospacing="0" w:after="0" w:afterAutospacing="0"/>
        <w:ind w:left="284"/>
        <w:jc w:val="both"/>
        <w:rPr>
          <w:color w:val="000000"/>
        </w:rPr>
      </w:pPr>
    </w:p>
    <w:p w14:paraId="413B190B" w14:textId="641EEB31" w:rsidR="005A2EB9" w:rsidRPr="00131CC2" w:rsidRDefault="005A2EB9" w:rsidP="00131CC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A2EB9" w:rsidRPr="00131CC2" w:rsidSect="009E33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0B7C"/>
    <w:multiLevelType w:val="hybridMultilevel"/>
    <w:tmpl w:val="672EB27E"/>
    <w:lvl w:ilvl="0" w:tplc="F3964F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3138F0"/>
    <w:multiLevelType w:val="hybridMultilevel"/>
    <w:tmpl w:val="80F83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AE3"/>
    <w:multiLevelType w:val="hybridMultilevel"/>
    <w:tmpl w:val="7E38D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4AD"/>
    <w:multiLevelType w:val="hybridMultilevel"/>
    <w:tmpl w:val="C39A7BD4"/>
    <w:lvl w:ilvl="0" w:tplc="8528BF56">
      <w:start w:val="1"/>
      <w:numFmt w:val="decimal"/>
      <w:lvlText w:val="%1)"/>
      <w:lvlJc w:val="left"/>
      <w:pPr>
        <w:ind w:left="644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BE12D2"/>
    <w:multiLevelType w:val="hybridMultilevel"/>
    <w:tmpl w:val="848C5FA2"/>
    <w:lvl w:ilvl="0" w:tplc="58DEA278">
      <w:start w:val="1"/>
      <w:numFmt w:val="decimal"/>
      <w:lvlText w:val="%1)"/>
      <w:lvlJc w:val="left"/>
      <w:pPr>
        <w:ind w:left="765" w:hanging="405"/>
      </w:pPr>
      <w:rPr>
        <w:rFonts w:ascii="initial" w:hAnsi="initial" w:hint="default"/>
        <w:b w:val="0"/>
        <w:color w:val="11111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761D"/>
    <w:multiLevelType w:val="hybridMultilevel"/>
    <w:tmpl w:val="2724E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25BD4"/>
    <w:multiLevelType w:val="hybridMultilevel"/>
    <w:tmpl w:val="C3148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DE"/>
    <w:rsid w:val="000C408E"/>
    <w:rsid w:val="00131CC2"/>
    <w:rsid w:val="0016278B"/>
    <w:rsid w:val="003D76DE"/>
    <w:rsid w:val="005A2EB9"/>
    <w:rsid w:val="00721937"/>
    <w:rsid w:val="007D74AB"/>
    <w:rsid w:val="008C6BB4"/>
    <w:rsid w:val="009E33A4"/>
    <w:rsid w:val="00B43D6F"/>
    <w:rsid w:val="00D620F0"/>
    <w:rsid w:val="00D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B34"/>
  <w15:chartTrackingRefBased/>
  <w15:docId w15:val="{C2DDDE82-F5DB-4682-AFC5-0BCAD5CB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8E"/>
    <w:pPr>
      <w:ind w:left="720"/>
      <w:contextualSpacing/>
    </w:pPr>
  </w:style>
  <w:style w:type="paragraph" w:customStyle="1" w:styleId="leftmargin">
    <w:name w:val="left_margin"/>
    <w:basedOn w:val="a"/>
    <w:rsid w:val="0013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D6F"/>
    <w:rPr>
      <w:b/>
      <w:bCs/>
    </w:rPr>
  </w:style>
  <w:style w:type="paragraph" w:styleId="a5">
    <w:name w:val="Normal (Web)"/>
    <w:basedOn w:val="a"/>
    <w:uiPriority w:val="99"/>
    <w:semiHidden/>
    <w:unhideWhenUsed/>
    <w:rsid w:val="00B4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3D6F"/>
    <w:rPr>
      <w:color w:val="0000FF"/>
      <w:u w:val="single"/>
    </w:rPr>
  </w:style>
  <w:style w:type="character" w:customStyle="1" w:styleId="c4">
    <w:name w:val="c4"/>
    <w:basedOn w:val="a0"/>
    <w:rsid w:val="009E33A4"/>
  </w:style>
  <w:style w:type="paragraph" w:customStyle="1" w:styleId="c2">
    <w:name w:val="c2"/>
    <w:basedOn w:val="a"/>
    <w:rsid w:val="009E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33A4"/>
  </w:style>
  <w:style w:type="paragraph" w:customStyle="1" w:styleId="c3">
    <w:name w:val="c3"/>
    <w:basedOn w:val="a"/>
    <w:rsid w:val="009E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2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8</cp:revision>
  <dcterms:created xsi:type="dcterms:W3CDTF">2020-02-20T17:56:00Z</dcterms:created>
  <dcterms:modified xsi:type="dcterms:W3CDTF">2021-01-05T22:20:00Z</dcterms:modified>
</cp:coreProperties>
</file>