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6411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b/>
          <w:bCs/>
          <w:sz w:val="25"/>
        </w:rPr>
        <w:t>ТЕКСТ.</w:t>
      </w:r>
    </w:p>
    <w:p w14:paraId="4B55C58E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Неожиданно подул ветер. Он прошёлся вдоль берега, зарябив зеркало воды, обломав сухие ветви. Кроты, строившие подземные царства, спрятались в свои лабиринты. Солнце, послав на землю последний луч, закрылось в серую мглу. Вся природа, затаив дыхание, замерла в ожидании чего-то. Вдруг на кленовый лист упала первая снежинка.</w:t>
      </w:r>
    </w:p>
    <w:p w14:paraId="3488A936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И вот бесшумно пошёл снег, засыпая все неровности на земле. Снежный ковёр, изменяя обычный наряд леса, опушил вековую ель, лёг на ветви берёзы. Большой снег накрывает лесной поток, останавливая течение у берегов, глуша шум на перекатах. Снег поглотил все звуки, создал бесконечные группы белых фигур, погрузив всё лесное царство в мир безмолвия и справедливости.</w:t>
      </w:r>
    </w:p>
    <w:p w14:paraId="79D0412C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(97 слов)</w:t>
      </w:r>
    </w:p>
    <w:p w14:paraId="45613CE8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</w:t>
      </w:r>
    </w:p>
    <w:p w14:paraId="3E6A56F0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 </w:t>
      </w:r>
      <w:r w:rsidRPr="00E27BA4">
        <w:rPr>
          <w:b/>
          <w:bCs/>
          <w:sz w:val="25"/>
        </w:rPr>
        <w:t>Задания к тексту:</w:t>
      </w:r>
    </w:p>
    <w:p w14:paraId="10961A0B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1) Проведите морфологический разбор двух причастий из текста диктанта.</w:t>
      </w:r>
    </w:p>
    <w:p w14:paraId="6971DE34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2) Подчеркните как член предложения деепричастные обороты.</w:t>
      </w:r>
    </w:p>
    <w:p w14:paraId="5066524C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3) Выполните морфемный разбор двух деепричастий.</w:t>
      </w:r>
    </w:p>
    <w:p w14:paraId="00700C8C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b/>
          <w:bCs/>
          <w:sz w:val="25"/>
        </w:rPr>
        <w:t>ТЕКСТ.</w:t>
      </w:r>
    </w:p>
    <w:p w14:paraId="659E0FA7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 xml:space="preserve">Время и люди немного оставили от некогда раскинувшейся здесь просторной хуторской усадьбы. Кое-где останки её выглядывали на поверхность камнем фундамента, осевшим от времени. Ольшаник, потеснив хуторское поле, подступил к самому двору. От колодца ничего не осталось. Вода, оказавшись без надобности, иссякла. На месте стоявшей здесь хаты тянулась к свету дикая груша. С дороги ничего не указывало на бывшую усадьбу. Только одинокая липа, </w:t>
      </w:r>
      <w:proofErr w:type="spellStart"/>
      <w:r w:rsidRPr="00E27BA4">
        <w:rPr>
          <w:sz w:val="25"/>
        </w:rPr>
        <w:t>пристроясь</w:t>
      </w:r>
      <w:proofErr w:type="spellEnd"/>
      <w:r w:rsidRPr="00E27BA4">
        <w:rPr>
          <w:sz w:val="25"/>
        </w:rPr>
        <w:t xml:space="preserve"> возле бывших ворот, одиноко и уродливо удерживала ещё несколько мощных сучьев.</w:t>
      </w:r>
    </w:p>
    <w:p w14:paraId="7BCB6DBB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Прилетая из леса, птицы почему-то никогда не садились на её ветви. Вороны, возможно, помнили что-то, чуя в изуродованном дереве дух несчасть</w:t>
      </w:r>
      <w:bookmarkStart w:id="0" w:name="_GoBack"/>
      <w:bookmarkEnd w:id="0"/>
      <w:r w:rsidRPr="00E27BA4">
        <w:rPr>
          <w:sz w:val="25"/>
        </w:rPr>
        <w:t>я, знак давней беды. И только тоненькая молодая рябинка, выбросив на свет считанные листочки, казалась гостьей из иного мира посреди заросшего травой подворья. Всё принадлежало здесь прошлому. И только человеческая память, превращая прошлое в нынешнее, связывает настоящее с будущим.</w:t>
      </w:r>
    </w:p>
    <w:p w14:paraId="463D9219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sz w:val="25"/>
        </w:rPr>
      </w:pPr>
      <w:r w:rsidRPr="00E27BA4">
        <w:rPr>
          <w:sz w:val="25"/>
        </w:rPr>
        <w:t>(По В. Быкову)</w:t>
      </w:r>
    </w:p>
    <w:p w14:paraId="431AA9F7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(134 слова)</w:t>
      </w:r>
    </w:p>
    <w:p w14:paraId="70F73D3F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</w:t>
      </w:r>
    </w:p>
    <w:p w14:paraId="57F595E4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 </w:t>
      </w:r>
      <w:r w:rsidRPr="00E27BA4">
        <w:rPr>
          <w:b/>
          <w:bCs/>
          <w:sz w:val="25"/>
        </w:rPr>
        <w:t>Задания к тексту:</w:t>
      </w:r>
    </w:p>
    <w:p w14:paraId="03843D59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1) Проведите морфологический разбор двух причастий из текста диктанта.</w:t>
      </w:r>
    </w:p>
    <w:p w14:paraId="033239EE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2) Подчеркните как член предложения деепричастные обороты.</w:t>
      </w:r>
    </w:p>
    <w:p w14:paraId="38E51496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br/>
      </w:r>
    </w:p>
    <w:p w14:paraId="47539004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b/>
          <w:bCs/>
          <w:sz w:val="25"/>
        </w:rPr>
        <w:t>ТЕКСТ.</w:t>
      </w:r>
    </w:p>
    <w:p w14:paraId="6BC8CBE8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sz w:val="25"/>
        </w:rPr>
      </w:pPr>
      <w:r w:rsidRPr="00E27BA4">
        <w:rPr>
          <w:b/>
          <w:bCs/>
          <w:sz w:val="25"/>
        </w:rPr>
        <w:t>ДЕРЕВО ДЕТСТВА</w:t>
      </w:r>
    </w:p>
    <w:p w14:paraId="1143770C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В предвоенные годы я каждое лето проводил в доме дедушки, уезжая в конце августа из деревни. Я ужасно переживал, что чегемский виноград только начинал румяниться. Спускаясь из Чегема, мы видели, что по дороге вниз виноград с каждым шагом делается всё чернее и спелее. Когда виноград начинал розоветь на деревьях Чегема, я ходил, задрав голову и вглядываясь в розовеющие гроздья, иногда принимая за почерневшую гроздь винограда прошлогодний пожухлый лист.</w:t>
      </w:r>
    </w:p>
    <w:p w14:paraId="643AD343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 </w:t>
      </w:r>
      <w:r w:rsidRPr="00E27BA4">
        <w:rPr>
          <w:b/>
          <w:bCs/>
          <w:sz w:val="25"/>
        </w:rPr>
        <w:t>Однажды я всё-таки заметил, что виноград, свисающий с одной из верхних ветвей, почти спелый.</w:t>
      </w:r>
    </w:p>
    <w:p w14:paraId="3FC78B41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С большим трудом я добрался до первой ветки. Усевшись на ней верхом, стал соображать, как быть дальше. Гроздья завораживали взгляд: розовые, красные, чёрно-лиловые, уже поспевающие. Но добраться до них всё ещё было нелегко. Надо было пройти до конца ветки и там, ухватившись за виноградную гроздь, подтянуть её к себе.</w:t>
      </w:r>
    </w:p>
    <w:p w14:paraId="65361540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sz w:val="25"/>
        </w:rPr>
      </w:pPr>
      <w:r w:rsidRPr="00E27BA4">
        <w:rPr>
          <w:sz w:val="25"/>
        </w:rPr>
        <w:t>(По Ф. Искандеру)</w:t>
      </w:r>
    </w:p>
    <w:p w14:paraId="66DA33E1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(136 слов)</w:t>
      </w:r>
    </w:p>
    <w:p w14:paraId="5C0533B3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</w:t>
      </w:r>
    </w:p>
    <w:p w14:paraId="4E9D489F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 </w:t>
      </w:r>
      <w:r w:rsidRPr="00E27BA4">
        <w:rPr>
          <w:b/>
          <w:bCs/>
          <w:sz w:val="25"/>
        </w:rPr>
        <w:t>Задания к тексту:</w:t>
      </w:r>
    </w:p>
    <w:p w14:paraId="02F7D980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1) Проведите морфологический разбор двух причастий из текста диктанта.</w:t>
      </w:r>
    </w:p>
    <w:p w14:paraId="795FBFE4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2) Подчеркните как члены предложения деепричастные обороты. </w:t>
      </w:r>
    </w:p>
    <w:p w14:paraId="6951771A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3) Разберите по членам выделенное предложение.</w:t>
      </w:r>
    </w:p>
    <w:p w14:paraId="75531927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lastRenderedPageBreak/>
        <w:t> </w:t>
      </w:r>
    </w:p>
    <w:p w14:paraId="0FF8DEEA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b/>
          <w:bCs/>
          <w:sz w:val="25"/>
        </w:rPr>
        <w:t>ТЕКСТ.</w:t>
      </w:r>
    </w:p>
    <w:p w14:paraId="598C604B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sz w:val="25"/>
        </w:rPr>
      </w:pPr>
      <w:r w:rsidRPr="00E27BA4">
        <w:rPr>
          <w:b/>
          <w:bCs/>
          <w:sz w:val="25"/>
        </w:rPr>
        <w:t>ПЕТЯ РОСТОВ</w:t>
      </w:r>
    </w:p>
    <w:p w14:paraId="7956FA4E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Петя при выезде из Москвы, оставив своих родных, присоединился к своему полку и был взят ординарцем к генералу. Со времени своего поступления в действующую армию, где он участвовал в сражении, Петя находился в постоянно счастливом и возбуждённом состоянии. Он был очень счастлив тем, что видел и испытывал в армии, но ему всё казалось, что там, где его нет, совершается самое настоящее героическое.</w:t>
      </w:r>
    </w:p>
    <w:p w14:paraId="18CD731B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В то мгновение, как раздались первые звуки топота и крика, Петя, ударив свою лошадь и выпустив поводья, не слушая Денисова, кричавшего на него, поскакал вперёд. Он поскакал к мосту. Впереди французы бежали с правой стороны дороги на левую.</w:t>
      </w:r>
    </w:p>
    <w:p w14:paraId="1CC59486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У одной избы столпились казаки, что-то делая. Впереди слышны были выстрелы. Казаки, гусары и русские оборванные пленные, бежавшие с обеих сторон дороги, все громко и нескладно кричали что-то. Выстрелы раздавались на дворе того барского дома, на котором он был вчера ночью с Долоховым. Подъезжая к воротам, Петя в пороховом дыму увидел Долохова, кричавшего что-то людям.</w:t>
      </w:r>
    </w:p>
    <w:p w14:paraId="62DF979E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Петя, не медля ни одной минуты, поскакал к тому месту, откуда слышались выстрелы. Послышался залп. Петя скакал на своей лошади, быстро махал обеими руками и всё дальше сбивался с седла в одну сторону. Пуля пробила ему голову.</w:t>
      </w:r>
    </w:p>
    <w:p w14:paraId="36C8786B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sz w:val="25"/>
        </w:rPr>
      </w:pPr>
      <w:r w:rsidRPr="00E27BA4">
        <w:rPr>
          <w:sz w:val="25"/>
        </w:rPr>
        <w:t>(По Л.Н. Толстому)</w:t>
      </w:r>
    </w:p>
    <w:p w14:paraId="43C0698D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(192 слова)</w:t>
      </w:r>
    </w:p>
    <w:p w14:paraId="479E2768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</w:t>
      </w:r>
    </w:p>
    <w:p w14:paraId="195A8AD0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 </w:t>
      </w:r>
      <w:r w:rsidRPr="00E27BA4">
        <w:rPr>
          <w:b/>
          <w:bCs/>
          <w:sz w:val="25"/>
        </w:rPr>
        <w:t>Задания к тексту:</w:t>
      </w:r>
    </w:p>
    <w:p w14:paraId="418C12B9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1) Проведите морфологический разбор двух причастий из текста диктанта.</w:t>
      </w:r>
    </w:p>
    <w:p w14:paraId="35B70FC9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2) Выполните морфологический и морфемный разбор двух причастий из текста диктанта.</w:t>
      </w:r>
    </w:p>
    <w:p w14:paraId="4AE55DEC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sz w:val="25"/>
        </w:rPr>
      </w:pPr>
      <w:r w:rsidRPr="00E27BA4">
        <w:rPr>
          <w:sz w:val="25"/>
        </w:rPr>
        <w:t>ЛЕДОХОД</w:t>
      </w:r>
    </w:p>
    <w:p w14:paraId="5C5100A6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Лёд трогается аккуратно каждую весну, но ледоход всегда составляет событие дня. Заслышав крик, вы стремительно бежите к мосту, как будто там совершается убийство или грабёж.</w:t>
      </w:r>
    </w:p>
    <w:p w14:paraId="2A92B8F2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Свесившись через перила, вы глядите на реку, и вдруг разочарование! Вы ожидали треска и грохота, но ничего не слышите, кроме глухого, однозвучного шума, похожего на отдалённый гром. Вместо ломки, столкновений и дружного натиска вы видите безмятежно лежащие, неподвижные груды изломанного льда, наполняющего всю реку от берега до берега. Поверхность реки взрыта и взбудоражена. Воды не видно ни капли, а только лёд, лёд, лёд.</w:t>
      </w:r>
    </w:p>
    <w:p w14:paraId="59CDF12E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Ледяные холмы стоят неподвижно, но у вас кружится голова. Кажется, что мост вместе с публикой куда-то уходит. Вот одна большая льдина, упёршись о бок, долго не пускает мост бежать от неё. Вид у льдин грустный, унылый. Они будто осознают, что их гонят из родных мест куда-то далеко в страшную Волгу. Там они, насмотревшись ужасов, превратятся в ничто.</w:t>
      </w:r>
    </w:p>
    <w:p w14:paraId="4CAA66AC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right"/>
        <w:rPr>
          <w:sz w:val="25"/>
        </w:rPr>
      </w:pPr>
      <w:r w:rsidRPr="00E27BA4">
        <w:rPr>
          <w:sz w:val="25"/>
        </w:rPr>
        <w:t>(По А.П. Чехову)</w:t>
      </w:r>
    </w:p>
    <w:p w14:paraId="4031C314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rPr>
          <w:sz w:val="25"/>
        </w:rPr>
      </w:pPr>
      <w:r w:rsidRPr="00E27BA4">
        <w:rPr>
          <w:sz w:val="25"/>
        </w:rPr>
        <w:t>(145 слов)</w:t>
      </w:r>
    </w:p>
    <w:p w14:paraId="5015B400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</w:t>
      </w:r>
    </w:p>
    <w:p w14:paraId="6BA746C1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 Задания к тексту:</w:t>
      </w:r>
    </w:p>
    <w:p w14:paraId="0B524364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1) Проведите морфологический разбор двух причастий из текста диктанта.</w:t>
      </w:r>
    </w:p>
    <w:p w14:paraId="6DF00EBE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2) Подчеркните как члены предложения деепричастные обороты.</w:t>
      </w:r>
    </w:p>
    <w:p w14:paraId="2D7290CD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5"/>
        </w:rPr>
      </w:pPr>
      <w:r w:rsidRPr="00E27BA4">
        <w:rPr>
          <w:sz w:val="25"/>
        </w:rPr>
        <w:t>  3) Найдите в первом абзаце слово, состоящее из двух корней, и выполните его морфемный разбор.</w:t>
      </w:r>
    </w:p>
    <w:p w14:paraId="1F29D307" w14:textId="77777777" w:rsidR="00E27BA4" w:rsidRPr="00E27BA4" w:rsidRDefault="00E27BA4" w:rsidP="00E27BA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&amp;quot" w:hAnsi="&amp;quot"/>
          <w:sz w:val="25"/>
        </w:rPr>
      </w:pPr>
      <w:r w:rsidRPr="00E27BA4">
        <w:rPr>
          <w:rFonts w:ascii="&amp;quot" w:hAnsi="&amp;quot"/>
          <w:color w:val="333333"/>
          <w:sz w:val="25"/>
        </w:rPr>
        <w:t> </w:t>
      </w:r>
    </w:p>
    <w:p w14:paraId="4B75149C" w14:textId="77777777" w:rsidR="001D482E" w:rsidRDefault="001D482E"/>
    <w:sectPr w:rsidR="001D482E" w:rsidSect="00E27BA4">
      <w:pgSz w:w="11906" w:h="16838"/>
      <w:pgMar w:top="454" w:right="454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D6"/>
    <w:rsid w:val="001D482E"/>
    <w:rsid w:val="00A375D6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442EE-524B-43B0-928E-07E538D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2019-12-17T18:03:00Z</dcterms:created>
  <dcterms:modified xsi:type="dcterms:W3CDTF">2019-12-17T18:03:00Z</dcterms:modified>
</cp:coreProperties>
</file>