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C5C7" w14:textId="7686418F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sz w:val="23"/>
          <w:u w:val="single"/>
        </w:rPr>
        <w:t>ЕГЭ-20</w:t>
      </w:r>
      <w:r w:rsidR="0026469F">
        <w:rPr>
          <w:b/>
          <w:bCs/>
          <w:sz w:val="23"/>
          <w:u w:val="single"/>
        </w:rPr>
        <w:t>21</w:t>
      </w:r>
      <w:r w:rsidRPr="00D03433">
        <w:rPr>
          <w:b/>
          <w:bCs/>
          <w:sz w:val="23"/>
          <w:u w:val="single"/>
        </w:rPr>
        <w:t xml:space="preserve"> Задание 21</w:t>
      </w:r>
    </w:p>
    <w:p w14:paraId="6E243D81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7F587260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1.Найдите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7F28B818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 xml:space="preserve"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</w:t>
      </w:r>
      <w:proofErr w:type="gramStart"/>
      <w:r w:rsidRPr="00D03433">
        <w:rPr>
          <w:sz w:val="23"/>
        </w:rPr>
        <w:t>я</w:t>
      </w:r>
      <w:proofErr w:type="gramEnd"/>
      <w:r w:rsidRPr="00D03433">
        <w:rPr>
          <w:sz w:val="23"/>
        </w:rPr>
        <w:t xml:space="preserve"> не торопясь 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</w:t>
      </w:r>
      <w:proofErr w:type="gramStart"/>
      <w:r w:rsidRPr="00D03433">
        <w:rPr>
          <w:sz w:val="23"/>
        </w:rPr>
        <w:t>стогами  луг</w:t>
      </w:r>
      <w:proofErr w:type="gramEnd"/>
      <w:r w:rsidRPr="00D03433">
        <w:rPr>
          <w:sz w:val="23"/>
        </w:rPr>
        <w:t xml:space="preserve">, когда закат вспыхнул всей яркостью своих золотисто-оранжевых красок. </w:t>
      </w:r>
    </w:p>
    <w:p w14:paraId="582B6E39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15306424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2.Найдите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двоеточие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7C7E6DF9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color w:val="2F3030"/>
          <w:sz w:val="23"/>
        </w:rPr>
        <w:t xml:space="preserve">(1)Я сидел в кают-компании, прислушиваясь в недоумении к свисту ветра между снастей и к ударам волн в бока судна. (2) Наверху было холодно и неприятно: дул ветер, косой, мерзлый дождь хлестал в лицо. (3) Офицеры беззаботно разговаривали между собой, как в комнате, на берегу; иные </w:t>
      </w:r>
      <w:proofErr w:type="gramStart"/>
      <w:r w:rsidRPr="00D03433">
        <w:rPr>
          <w:color w:val="2F3030"/>
          <w:sz w:val="23"/>
        </w:rPr>
        <w:t>читали.(</w:t>
      </w:r>
      <w:proofErr w:type="gramEnd"/>
      <w:r w:rsidRPr="00D03433">
        <w:rPr>
          <w:color w:val="2F3030"/>
          <w:sz w:val="23"/>
        </w:rPr>
        <w:t>4) Вдруг раздался пронзительный свист боцманских свистков, и вслед за тем разнесся по всем палубам крик десяти голосов: «Пошел все наверх!»(5) Мгновенно всё народонаселение фрегата кинулось снизу вверх. (6) Офицеры бросили всё: книги, карты (географические: других там нет), разговоры - и стремительно побежали туда же.(7) Непривычному человеку покажется, что случилось какое-нибудь бедствие, и корабль сейчас пойдет на дно.(8) Я спросил бежавшего мимо меня мичмана: «Зачем это зовут всех наверх?» (По И А Гончарову)</w:t>
      </w:r>
    </w:p>
    <w:p w14:paraId="194DF2CE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5E687A5D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3.Найдите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692B1E18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</w:t>
      </w:r>
      <w:proofErr w:type="gramStart"/>
      <w:r w:rsidRPr="00D03433">
        <w:rPr>
          <w:sz w:val="23"/>
        </w:rPr>
        <w:t>1)Такие</w:t>
      </w:r>
      <w:proofErr w:type="gramEnd"/>
      <w:r w:rsidRPr="00D03433">
        <w:rPr>
          <w:sz w:val="23"/>
        </w:rPr>
        <w:t xml:space="preserve"> природные явления часто можно наблюдать, например, в пустынях, где днем раскаленный песок нагревает воздух внизу, а выше он остается холодным.(2) Вот и начинают вдали блестеть чудесные озера. (</w:t>
      </w:r>
      <w:proofErr w:type="gramStart"/>
      <w:r w:rsidRPr="00D03433">
        <w:rPr>
          <w:sz w:val="23"/>
        </w:rPr>
        <w:t>3)Ах</w:t>
      </w:r>
      <w:proofErr w:type="gramEnd"/>
      <w:r w:rsidRPr="00D03433">
        <w:rPr>
          <w:sz w:val="23"/>
        </w:rPr>
        <w:t xml:space="preserve">, сколько утомленных зноем путников обретало надежду!(4) «Вода! Неужели вода?!» – ликовали </w:t>
      </w:r>
      <w:proofErr w:type="gramStart"/>
      <w:r w:rsidRPr="00D03433">
        <w:rPr>
          <w:sz w:val="23"/>
        </w:rPr>
        <w:t>они.(</w:t>
      </w:r>
      <w:proofErr w:type="gramEnd"/>
      <w:r w:rsidRPr="00D03433">
        <w:rPr>
          <w:sz w:val="23"/>
        </w:rPr>
        <w:t>5) Быстро, однако, несчастные шли к спасительному водоему, дальше отступала от них заветная синяя гладь. (</w:t>
      </w:r>
      <w:proofErr w:type="gramStart"/>
      <w:r w:rsidRPr="00D03433">
        <w:rPr>
          <w:sz w:val="23"/>
        </w:rPr>
        <w:t>6)Ясно</w:t>
      </w:r>
      <w:proofErr w:type="gramEnd"/>
      <w:r w:rsidRPr="00D03433">
        <w:rPr>
          <w:sz w:val="23"/>
        </w:rPr>
        <w:t>: это было никакое не озеро, а всего лишь голубое небо, вернее, его отражение на земле.</w:t>
      </w:r>
    </w:p>
    <w:p w14:paraId="362E7688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2F8603E4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4.Найдите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43501C6B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</w:t>
      </w:r>
      <w:proofErr w:type="gramStart"/>
      <w:r w:rsidRPr="00D03433">
        <w:rPr>
          <w:sz w:val="23"/>
        </w:rPr>
        <w:t>1)Предполагают</w:t>
      </w:r>
      <w:proofErr w:type="gramEnd"/>
      <w:r w:rsidRPr="00D03433">
        <w:rPr>
          <w:sz w:val="23"/>
        </w:rPr>
        <w:t>, что слово «врач» происходит от слова «</w:t>
      </w:r>
      <w:proofErr w:type="spellStart"/>
      <w:r w:rsidRPr="00D03433">
        <w:rPr>
          <w:sz w:val="23"/>
        </w:rPr>
        <w:t>врати</w:t>
      </w:r>
      <w:proofErr w:type="spellEnd"/>
      <w:r w:rsidRPr="00D03433">
        <w:rPr>
          <w:sz w:val="23"/>
        </w:rPr>
        <w:t>» - заговаривать. (</w:t>
      </w:r>
      <w:proofErr w:type="gramStart"/>
      <w:r w:rsidRPr="00D03433">
        <w:rPr>
          <w:sz w:val="23"/>
        </w:rPr>
        <w:t>2)Ввиду</w:t>
      </w:r>
      <w:proofErr w:type="gramEnd"/>
      <w:r w:rsidRPr="00D03433">
        <w:rPr>
          <w:sz w:val="23"/>
        </w:rPr>
        <w:t xml:space="preserve"> ограниченного набора медикаментов роль слова в Средневековье была значительнее, чем сейчас.</w:t>
      </w:r>
    </w:p>
    <w:p w14:paraId="735EFF7F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(3) Кое-какие средства против недугов были известны врачам, но они, произнося ритмичные, внешне лишенные смысла фразы, заговаривали болезнь, убеждая ее покинуть тело пациента.</w:t>
      </w:r>
    </w:p>
    <w:p w14:paraId="1E7CA80B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</w:t>
      </w:r>
      <w:proofErr w:type="gramStart"/>
      <w:r w:rsidRPr="00D03433">
        <w:rPr>
          <w:sz w:val="23"/>
        </w:rPr>
        <w:t>4)За</w:t>
      </w:r>
      <w:proofErr w:type="gramEnd"/>
      <w:r w:rsidRPr="00D03433">
        <w:rPr>
          <w:sz w:val="23"/>
        </w:rPr>
        <w:t xml:space="preserve"> отсутствием диагностической техники больным приходилось подробно описывать свои страдания. (5) Вместе с тягучими, пропитанными болью словами мало-помалу из них выходила болезнь. (6) Родственники могли открыто выразить опасение о неизлечимости болезни, и они жаловались на трудности общения с больным. (7) От этого им тоже становилось легче. (По </w:t>
      </w:r>
      <w:proofErr w:type="spellStart"/>
      <w:r w:rsidRPr="00D03433">
        <w:rPr>
          <w:sz w:val="23"/>
        </w:rPr>
        <w:t>Е.Водолазкину</w:t>
      </w:r>
      <w:proofErr w:type="spellEnd"/>
      <w:r w:rsidRPr="00D03433">
        <w:rPr>
          <w:sz w:val="23"/>
        </w:rPr>
        <w:t>)</w:t>
      </w:r>
    </w:p>
    <w:p w14:paraId="2F47800B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6507FBDD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5.Найдите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тире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7E562D44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color w:val="222222"/>
          <w:sz w:val="23"/>
        </w:rPr>
        <w:t>(1)Стало свежо и сыро - мы плотнее закутались в плащи.(2)Дремота начала одолевать нас, но слух оставался по-прежнему чутким.(3) Шевелился кто-нибудь из товарищей, гребцы сдержанным шепотом перекидывались словами — глаза тотчас же открывались, как будто сами собой.</w:t>
      </w:r>
      <w:r w:rsidRPr="00D03433">
        <w:rPr>
          <w:color w:val="222222"/>
          <w:sz w:val="23"/>
        </w:rPr>
        <w:br/>
        <w:t>(4) С час мы плыли таким образом, как вдруг были выведены из полусонного состояния новым сильным ревом.(5) Олень стоял на этот раз шагов за сто от нас, на самом берегу. (</w:t>
      </w:r>
      <w:proofErr w:type="gramStart"/>
      <w:r w:rsidRPr="00D03433">
        <w:rPr>
          <w:color w:val="222222"/>
          <w:sz w:val="23"/>
        </w:rPr>
        <w:t>6)Мы</w:t>
      </w:r>
      <w:proofErr w:type="gramEnd"/>
      <w:r w:rsidRPr="00D03433">
        <w:rPr>
          <w:color w:val="222222"/>
          <w:sz w:val="23"/>
        </w:rPr>
        <w:t xml:space="preserve"> замерли — он тяжело бухнулся в воду. (7)— Гребите, ребята! — шепнул Степан, и длинное весло его с силой погрузилось в воду, направляя лодку к правому берегу, куда должен был выйти олень.</w:t>
      </w:r>
    </w:p>
    <w:p w14:paraId="4B137DB1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45C9D008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6.Найдите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6A3EAFDA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color w:val="222222"/>
          <w:sz w:val="23"/>
        </w:rPr>
        <w:t xml:space="preserve">(1) Осенний день как свеча: тлеет-тлеет тусклым огнем и </w:t>
      </w:r>
      <w:proofErr w:type="gramStart"/>
      <w:r w:rsidRPr="00D03433">
        <w:rPr>
          <w:color w:val="222222"/>
          <w:sz w:val="23"/>
        </w:rPr>
        <w:t>угаснет.(</w:t>
      </w:r>
      <w:proofErr w:type="gramEnd"/>
      <w:r w:rsidRPr="00D03433">
        <w:rPr>
          <w:color w:val="222222"/>
          <w:sz w:val="23"/>
        </w:rPr>
        <w:t>2) На лес наваливаются сумерки, дороги совсем не видно.(3)Жутко и страшно в темноте, Марина совсем одна. (</w:t>
      </w:r>
      <w:proofErr w:type="gramStart"/>
      <w:r w:rsidRPr="00D03433">
        <w:rPr>
          <w:color w:val="222222"/>
          <w:sz w:val="23"/>
        </w:rPr>
        <w:t>4)Идти</w:t>
      </w:r>
      <w:proofErr w:type="gramEnd"/>
      <w:r w:rsidRPr="00D03433">
        <w:rPr>
          <w:color w:val="222222"/>
          <w:sz w:val="23"/>
        </w:rPr>
        <w:t xml:space="preserve"> дальше рискованно: осенью северные леса страшны волками. (</w:t>
      </w:r>
      <w:proofErr w:type="gramStart"/>
      <w:r w:rsidRPr="00D03433">
        <w:rPr>
          <w:color w:val="222222"/>
          <w:sz w:val="23"/>
        </w:rPr>
        <w:t>5)Марина</w:t>
      </w:r>
      <w:proofErr w:type="gramEnd"/>
      <w:r w:rsidRPr="00D03433">
        <w:rPr>
          <w:color w:val="222222"/>
          <w:sz w:val="23"/>
        </w:rPr>
        <w:t xml:space="preserve"> забирается на дерево, решает переждать длинную ночь в лесу.</w:t>
      </w:r>
      <w:r w:rsidRPr="00D03433">
        <w:rPr>
          <w:color w:val="222222"/>
          <w:sz w:val="23"/>
        </w:rPr>
        <w:br/>
        <w:t>(6)Мокрый снег напоил влагой пальто. (</w:t>
      </w:r>
      <w:proofErr w:type="gramStart"/>
      <w:r w:rsidRPr="00D03433">
        <w:rPr>
          <w:color w:val="222222"/>
          <w:sz w:val="23"/>
        </w:rPr>
        <w:t>7)Холодно</w:t>
      </w:r>
      <w:proofErr w:type="gramEnd"/>
      <w:r w:rsidRPr="00D03433">
        <w:rPr>
          <w:color w:val="222222"/>
          <w:sz w:val="23"/>
        </w:rPr>
        <w:t>, ноют обмороженные ноги. (</w:t>
      </w:r>
      <w:proofErr w:type="gramStart"/>
      <w:r w:rsidRPr="00D03433">
        <w:rPr>
          <w:color w:val="222222"/>
          <w:sz w:val="23"/>
        </w:rPr>
        <w:t>8)Наконец</w:t>
      </w:r>
      <w:proofErr w:type="gramEnd"/>
      <w:r w:rsidRPr="00D03433">
        <w:rPr>
          <w:color w:val="222222"/>
          <w:sz w:val="23"/>
        </w:rPr>
        <w:t xml:space="preserve"> в промозглом рассвете неожиданно закричали петухи.(9) Деревня, оказывается, была совсем рядом. (По Л. Фролову)</w:t>
      </w:r>
    </w:p>
    <w:p w14:paraId="01ED1C16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005B1BF6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7. 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двоеточие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424C670A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</w:t>
      </w:r>
      <w:proofErr w:type="gramStart"/>
      <w:r w:rsidRPr="00D03433">
        <w:rPr>
          <w:sz w:val="23"/>
        </w:rPr>
        <w:t>1)Всю</w:t>
      </w:r>
      <w:proofErr w:type="gramEnd"/>
      <w:r w:rsidRPr="00D03433">
        <w:rPr>
          <w:sz w:val="23"/>
        </w:rPr>
        <w:t xml:space="preserve"> ночь шел теплый дождь.(2) Он начался как-то очень тихо: дождь был без ветра, без грозы, без наползающих черных туч.(3) Простое небо слегка потускнело, а после захода солнца звездочки не зажглись. (4) Потянуло лесом: сыростью, запахом еловой смолки.(5)По ветвям деревьев застучали крупные редкие капли.(6) Так всегда начинается ничем не приметный, обыкновенный </w:t>
      </w:r>
      <w:r w:rsidRPr="00D03433">
        <w:rPr>
          <w:sz w:val="23"/>
        </w:rPr>
        <w:lastRenderedPageBreak/>
        <w:t>дождь.(7) Однако все: тихий, убаюкивающий стук падающих на землю капель, мягкий шелест травы, окружавшей палатку, — казалось недобрым.</w:t>
      </w:r>
      <w:r w:rsidRPr="00D03433">
        <w:rPr>
          <w:b/>
          <w:bCs/>
          <w:i/>
          <w:iCs/>
          <w:sz w:val="23"/>
        </w:rPr>
        <w:t xml:space="preserve"> </w:t>
      </w:r>
      <w:r w:rsidRPr="00D03433">
        <w:rPr>
          <w:sz w:val="23"/>
        </w:rPr>
        <w:t xml:space="preserve">(По </w:t>
      </w:r>
      <w:r w:rsidRPr="00D03433">
        <w:rPr>
          <w:rStyle w:val="a4"/>
          <w:sz w:val="23"/>
        </w:rPr>
        <w:t>С. Сартакову</w:t>
      </w:r>
      <w:r w:rsidRPr="00D03433">
        <w:rPr>
          <w:sz w:val="23"/>
        </w:rPr>
        <w:t>)</w:t>
      </w:r>
    </w:p>
    <w:p w14:paraId="0819BDBA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5E903CA5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8.Найдите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тире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5E7368FF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(1)С древних времен человек стремился познать тайны своего существования и окружающей его природы. (</w:t>
      </w:r>
      <w:proofErr w:type="gramStart"/>
      <w:r w:rsidRPr="00D03433">
        <w:rPr>
          <w:sz w:val="23"/>
        </w:rPr>
        <w:t>2)Возникновение</w:t>
      </w:r>
      <w:proofErr w:type="gramEnd"/>
      <w:r w:rsidRPr="00D03433">
        <w:rPr>
          <w:sz w:val="23"/>
        </w:rPr>
        <w:t xml:space="preserve"> жизни, происхождение человека, устройство человеческого тела, секрет долголетия - подобные вопросы много столетий волнуют нас. (</w:t>
      </w:r>
      <w:proofErr w:type="gramStart"/>
      <w:r w:rsidRPr="00D03433">
        <w:rPr>
          <w:sz w:val="23"/>
        </w:rPr>
        <w:t>3)Самые</w:t>
      </w:r>
      <w:proofErr w:type="gramEnd"/>
      <w:r w:rsidRPr="00D03433">
        <w:rPr>
          <w:sz w:val="23"/>
        </w:rPr>
        <w:t xml:space="preserve"> первые научные представления о строении и жизни человеческого организма появились в древности. (</w:t>
      </w:r>
      <w:proofErr w:type="gramStart"/>
      <w:r w:rsidRPr="00D03433">
        <w:rPr>
          <w:sz w:val="23"/>
        </w:rPr>
        <w:t>4)Потребовалось</w:t>
      </w:r>
      <w:proofErr w:type="gramEnd"/>
      <w:r w:rsidRPr="00D03433">
        <w:rPr>
          <w:sz w:val="23"/>
        </w:rPr>
        <w:t xml:space="preserve"> почти 23 столетия упорного труда ученых, чтобы познать основные законы человеческого тела. (</w:t>
      </w:r>
      <w:proofErr w:type="gramStart"/>
      <w:r w:rsidRPr="00D03433">
        <w:rPr>
          <w:sz w:val="23"/>
        </w:rPr>
        <w:t>5)Человек</w:t>
      </w:r>
      <w:proofErr w:type="gramEnd"/>
      <w:r w:rsidRPr="00D03433">
        <w:rPr>
          <w:sz w:val="23"/>
        </w:rPr>
        <w:t xml:space="preserve"> - самое сложное явление живой природы.(6) Но и сегодня мы знаем далеко не все об организме человека. (</w:t>
      </w:r>
      <w:proofErr w:type="gramStart"/>
      <w:r w:rsidRPr="00D03433">
        <w:rPr>
          <w:sz w:val="23"/>
        </w:rPr>
        <w:t>7)Здоровье</w:t>
      </w:r>
      <w:proofErr w:type="gramEnd"/>
      <w:r w:rsidRPr="00D03433">
        <w:rPr>
          <w:sz w:val="23"/>
        </w:rPr>
        <w:t xml:space="preserve"> человека - самое ценное его достояние. (8) Слишком часто люди растрачивают его и разрушают, наносят ему непоправимый </w:t>
      </w:r>
      <w:proofErr w:type="gramStart"/>
      <w:r w:rsidRPr="00D03433">
        <w:rPr>
          <w:sz w:val="23"/>
        </w:rPr>
        <w:t>вред.(</w:t>
      </w:r>
      <w:proofErr w:type="gramEnd"/>
      <w:r w:rsidRPr="00D03433">
        <w:rPr>
          <w:sz w:val="23"/>
        </w:rPr>
        <w:t>9) Здоровье уже подорвано – начинают думать о нём.</w:t>
      </w:r>
    </w:p>
    <w:p w14:paraId="0C8FDD6D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062E4976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9.Найдите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38C4E373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 xml:space="preserve">(1) Через неделю из Киева отправился караван купцов в Венецию, и Арсений с </w:t>
      </w:r>
      <w:proofErr w:type="spellStart"/>
      <w:r w:rsidRPr="00D03433">
        <w:rPr>
          <w:sz w:val="23"/>
        </w:rPr>
        <w:t>Амброджо</w:t>
      </w:r>
      <w:proofErr w:type="spellEnd"/>
      <w:r w:rsidRPr="00D03433">
        <w:rPr>
          <w:sz w:val="23"/>
        </w:rPr>
        <w:t xml:space="preserve"> к нему примкнули. (2) Отпуская их в дорогу, воевода Сергий испытывал грусть, которой не скрывал. (3) Воеводе было жаль расставаться с таким замечательным врачом. (4) Ему было жаль расставаться с хорошими собеседниками. (5) За то недолгое время, что у него гостили паломники, он успел многое узнать о жизни в Пскове и в Италии, о всемирной истории и способах подсчета времени конца света. (6) Воевода Сергий предпринял слабые попытки удержать своих гостей, но всерьез остановить их не </w:t>
      </w:r>
      <w:proofErr w:type="gramStart"/>
      <w:r w:rsidRPr="00D03433">
        <w:rPr>
          <w:sz w:val="23"/>
        </w:rPr>
        <w:t>пытался.(</w:t>
      </w:r>
      <w:proofErr w:type="gramEnd"/>
      <w:r w:rsidRPr="00D03433">
        <w:rPr>
          <w:sz w:val="23"/>
        </w:rPr>
        <w:t xml:space="preserve">7) Он знал, по какому поводу Арсений и </w:t>
      </w:r>
      <w:proofErr w:type="spellStart"/>
      <w:r w:rsidRPr="00D03433">
        <w:rPr>
          <w:sz w:val="23"/>
        </w:rPr>
        <w:t>Амброджо</w:t>
      </w:r>
      <w:proofErr w:type="spellEnd"/>
      <w:r w:rsidRPr="00D03433">
        <w:rPr>
          <w:sz w:val="23"/>
        </w:rPr>
        <w:t xml:space="preserve"> предприняли это путешествие.</w:t>
      </w:r>
    </w:p>
    <w:p w14:paraId="7456735D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3394A6A7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10. 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двоеточие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68CA35D9" w14:textId="77777777" w:rsidR="00423507" w:rsidRPr="00D03433" w:rsidRDefault="00423507" w:rsidP="00D03433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color w:val="040404"/>
          <w:sz w:val="23"/>
        </w:rPr>
        <w:t>(</w:t>
      </w:r>
      <w:proofErr w:type="gramStart"/>
      <w:r w:rsidRPr="00D03433">
        <w:rPr>
          <w:color w:val="040404"/>
          <w:sz w:val="23"/>
        </w:rPr>
        <w:t>1)Левитан</w:t>
      </w:r>
      <w:proofErr w:type="gramEnd"/>
      <w:r w:rsidRPr="00D03433">
        <w:rPr>
          <w:color w:val="040404"/>
          <w:sz w:val="23"/>
        </w:rPr>
        <w:t xml:space="preserve"> изображает самое начало весны: ещё не бегут шумные ручьи, не слышно щебета птиц. (</w:t>
      </w:r>
      <w:proofErr w:type="gramStart"/>
      <w:r w:rsidRPr="00D03433">
        <w:rPr>
          <w:color w:val="040404"/>
          <w:sz w:val="23"/>
        </w:rPr>
        <w:t>2)Но</w:t>
      </w:r>
      <w:proofErr w:type="gramEnd"/>
      <w:r w:rsidRPr="00D03433">
        <w:rPr>
          <w:color w:val="040404"/>
          <w:sz w:val="23"/>
        </w:rPr>
        <w:t xml:space="preserve"> тёплые лучи весеннего солнца уже начинают согревать землю . (</w:t>
      </w:r>
      <w:proofErr w:type="gramStart"/>
      <w:r w:rsidRPr="00D03433">
        <w:rPr>
          <w:color w:val="040404"/>
          <w:sz w:val="23"/>
        </w:rPr>
        <w:t>3)Мягкий</w:t>
      </w:r>
      <w:proofErr w:type="gramEnd"/>
      <w:r w:rsidRPr="00D03433">
        <w:rPr>
          <w:color w:val="040404"/>
          <w:sz w:val="23"/>
        </w:rPr>
        <w:t xml:space="preserve"> солнечный свет, разлитый в картине, вызывает ощущение наступления весны. (</w:t>
      </w:r>
      <w:proofErr w:type="gramStart"/>
      <w:r w:rsidRPr="00D03433">
        <w:rPr>
          <w:color w:val="040404"/>
          <w:sz w:val="23"/>
        </w:rPr>
        <w:t>4)Всё</w:t>
      </w:r>
      <w:proofErr w:type="gramEnd"/>
      <w:r w:rsidRPr="00D03433">
        <w:rPr>
          <w:color w:val="040404"/>
          <w:sz w:val="23"/>
        </w:rPr>
        <w:t xml:space="preserve"> словно замерло кругом, согретое солнечным теплом: деревья, отбрасывающие на снег голубоватые тени, золотистая стена дома, тихо дремлющая лошадка у крыльца. (</w:t>
      </w:r>
      <w:proofErr w:type="gramStart"/>
      <w:r w:rsidRPr="00D03433">
        <w:rPr>
          <w:color w:val="040404"/>
          <w:sz w:val="23"/>
        </w:rPr>
        <w:t>5)Картина</w:t>
      </w:r>
      <w:proofErr w:type="gramEnd"/>
      <w:r w:rsidRPr="00D03433">
        <w:rPr>
          <w:color w:val="040404"/>
          <w:sz w:val="23"/>
        </w:rPr>
        <w:t xml:space="preserve"> полна бездумной ликующей радости, вызванной приходом весны.</w:t>
      </w:r>
    </w:p>
    <w:p w14:paraId="3080B63A" w14:textId="77777777" w:rsidR="00423507" w:rsidRPr="00D03433" w:rsidRDefault="00423507" w:rsidP="00D03433">
      <w:pPr>
        <w:pStyle w:val="a3"/>
        <w:shd w:val="clear" w:color="auto" w:fill="FFFFFF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color w:val="040404"/>
          <w:sz w:val="23"/>
        </w:rPr>
        <w:t>(</w:t>
      </w:r>
      <w:proofErr w:type="gramStart"/>
      <w:r w:rsidRPr="00D03433">
        <w:rPr>
          <w:color w:val="040404"/>
          <w:sz w:val="23"/>
        </w:rPr>
        <w:t>6)Пейзаж</w:t>
      </w:r>
      <w:proofErr w:type="gramEnd"/>
      <w:r w:rsidRPr="00D03433">
        <w:rPr>
          <w:color w:val="040404"/>
          <w:sz w:val="23"/>
        </w:rPr>
        <w:t xml:space="preserve"> безлюден. (</w:t>
      </w:r>
      <w:proofErr w:type="gramStart"/>
      <w:r w:rsidRPr="00D03433">
        <w:rPr>
          <w:color w:val="040404"/>
          <w:sz w:val="23"/>
        </w:rPr>
        <w:t>7)Но</w:t>
      </w:r>
      <w:proofErr w:type="gramEnd"/>
      <w:r w:rsidRPr="00D03433">
        <w:rPr>
          <w:color w:val="040404"/>
          <w:sz w:val="23"/>
        </w:rPr>
        <w:t xml:space="preserve"> присутствие человека ощущается в картине: стоит в ожидании лошадь у крыльца. (</w:t>
      </w:r>
      <w:proofErr w:type="gramStart"/>
      <w:r w:rsidRPr="00D03433">
        <w:rPr>
          <w:color w:val="040404"/>
          <w:sz w:val="23"/>
        </w:rPr>
        <w:t>8)Приоткрыта</w:t>
      </w:r>
      <w:proofErr w:type="gramEnd"/>
      <w:r w:rsidRPr="00D03433">
        <w:rPr>
          <w:color w:val="040404"/>
          <w:sz w:val="23"/>
        </w:rPr>
        <w:t xml:space="preserve"> дверь дома, на бревне у самого дома – скворечник. </w:t>
      </w:r>
      <w:proofErr w:type="gramStart"/>
      <w:r w:rsidRPr="00D03433">
        <w:rPr>
          <w:color w:val="040404"/>
          <w:sz w:val="23"/>
        </w:rPr>
        <w:t>( По</w:t>
      </w:r>
      <w:proofErr w:type="gramEnd"/>
      <w:r w:rsidRPr="00D03433">
        <w:rPr>
          <w:color w:val="040404"/>
          <w:sz w:val="23"/>
        </w:rPr>
        <w:t xml:space="preserve"> Э.Ш. </w:t>
      </w:r>
      <w:proofErr w:type="spellStart"/>
      <w:r w:rsidRPr="00D03433">
        <w:rPr>
          <w:color w:val="040404"/>
          <w:sz w:val="23"/>
        </w:rPr>
        <w:t>Бенциановой</w:t>
      </w:r>
      <w:proofErr w:type="spellEnd"/>
      <w:r w:rsidRPr="00D03433">
        <w:rPr>
          <w:color w:val="040404"/>
          <w:sz w:val="23"/>
        </w:rPr>
        <w:t>.)</w:t>
      </w:r>
    </w:p>
    <w:p w14:paraId="54DB943A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06D26804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11.Найдите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50ED06FE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 xml:space="preserve">(1) Крутая дорожка, ведущая вниз, давно привлекала внимание Пети, ученика третьего класса </w:t>
      </w:r>
      <w:proofErr w:type="gramStart"/>
      <w:r w:rsidRPr="00D03433">
        <w:rPr>
          <w:sz w:val="23"/>
        </w:rPr>
        <w:t>гимназии..</w:t>
      </w:r>
      <w:proofErr w:type="gramEnd"/>
    </w:p>
    <w:p w14:paraId="30321830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rFonts w:ascii="&amp;quot" w:hAnsi="&amp;quot"/>
          <w:sz w:val="23"/>
        </w:rPr>
        <w:t> </w:t>
      </w:r>
      <w:r w:rsidRPr="00D03433">
        <w:rPr>
          <w:sz w:val="23"/>
        </w:rPr>
        <w:t>(2) До первого поворота мальчик еще кое-как боролся с силой земного притяжения. (3) Подворачивая каблуки, он хватался за повисшие сухие нитки корней.(4) Шляпа, полная ветра, колотилась за спиной, матросский воротничок развевался.(5)Вдруг Петя со всего маха вылетел на сухой и холодный песок берега, еще не обогретый солнцем.(6)Вязкий и глубокий, сплошь истыканный вчерашними следами, он почти незаметно сходил в воду, и крайняя песчаная полоса ежеминутно покрывалась языками белоснежной пены. (По В. Катаеву)</w:t>
      </w:r>
    </w:p>
    <w:p w14:paraId="0CD6C215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25E04E89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12.Найдите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запятая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2931AC5F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 xml:space="preserve">(1) Покинув Вену, караван пошел вдоль Альп. (2) Между дорогой и горами раскинулись поля. (3) Было что-то успокоительное, почти ленивое в том, как лежали эти горы. (4) Но, несмотря на кажущийся покой, неподвижность их была мнимой. (5) В отличие от полей, честно остававшихся на своих местах, горы двигались. (6) Они сопровождали караван справа, не приближаясь к нему, но и не удаляясь. (7) Стремились вперед со скоростью каравана, и шедшим казалось: обогнать их </w:t>
      </w:r>
      <w:proofErr w:type="gramStart"/>
      <w:r w:rsidRPr="00D03433">
        <w:rPr>
          <w:sz w:val="23"/>
        </w:rPr>
        <w:t>невозможно.(</w:t>
      </w:r>
      <w:proofErr w:type="gramEnd"/>
      <w:r w:rsidRPr="00D03433">
        <w:rPr>
          <w:sz w:val="23"/>
        </w:rPr>
        <w:t>8) На дальнем краю полей начиналось движение. (9) Оставаясь равниной, эти пространства уже двигались вместе с горами.</w:t>
      </w:r>
    </w:p>
    <w:p w14:paraId="71AE80BD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</w:p>
    <w:p w14:paraId="4E8DD6C2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b/>
          <w:bCs/>
          <w:i/>
          <w:iCs/>
          <w:sz w:val="23"/>
        </w:rPr>
        <w:t xml:space="preserve">13.Найдите предложения, в которых </w:t>
      </w:r>
      <w:r w:rsidRPr="00D03433">
        <w:rPr>
          <w:b/>
          <w:bCs/>
          <w:i/>
          <w:iCs/>
          <w:sz w:val="23"/>
          <w:u w:val="single"/>
        </w:rPr>
        <w:t xml:space="preserve">тире </w:t>
      </w:r>
      <w:r w:rsidRPr="00D03433">
        <w:rPr>
          <w:b/>
          <w:bCs/>
          <w:i/>
          <w:iCs/>
          <w:sz w:val="23"/>
        </w:rPr>
        <w:t>ставится в соответствии с одним и тем же правилом пунктуации. Запишите номера этих предложений.</w:t>
      </w:r>
    </w:p>
    <w:p w14:paraId="3274B34F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>(1) Путешественники бывают разные. (2) Одних влекут самые оживлённые, людные места, других — заповедные</w:t>
      </w:r>
    </w:p>
    <w:p w14:paraId="420FA794" w14:textId="77777777" w:rsidR="00423507" w:rsidRPr="00D03433" w:rsidRDefault="00423507" w:rsidP="00D03433">
      <w:pPr>
        <w:pStyle w:val="a3"/>
        <w:spacing w:before="0" w:beforeAutospacing="0" w:after="0" w:afterAutospacing="0" w:line="216" w:lineRule="auto"/>
        <w:jc w:val="both"/>
        <w:rPr>
          <w:rFonts w:ascii="&amp;quot" w:hAnsi="&amp;quot"/>
          <w:sz w:val="23"/>
        </w:rPr>
      </w:pPr>
      <w:r w:rsidRPr="00D03433">
        <w:rPr>
          <w:sz w:val="23"/>
        </w:rPr>
        <w:t xml:space="preserve">уголки </w:t>
      </w:r>
      <w:proofErr w:type="gramStart"/>
      <w:r w:rsidRPr="00D03433">
        <w:rPr>
          <w:sz w:val="23"/>
        </w:rPr>
        <w:t>природы.(</w:t>
      </w:r>
      <w:proofErr w:type="gramEnd"/>
      <w:r w:rsidRPr="00D03433">
        <w:rPr>
          <w:sz w:val="23"/>
        </w:rPr>
        <w:t>3) Путешествовать в одиночку по затаённым родным просторам — хорошая возможность не спеша осмыслить прожитую жизнь.(4) Одним интересно осматривать памятники старины и фотографировать достопримечательности, другим — бродить по прекрасным тропинкам необъятного родного края. (</w:t>
      </w:r>
      <w:proofErr w:type="gramStart"/>
      <w:r w:rsidRPr="00D03433">
        <w:rPr>
          <w:sz w:val="23"/>
        </w:rPr>
        <w:t>5)Красота</w:t>
      </w:r>
      <w:proofErr w:type="gramEnd"/>
      <w:r w:rsidRPr="00D03433">
        <w:rPr>
          <w:sz w:val="23"/>
        </w:rPr>
        <w:t xml:space="preserve"> природы лечит от душевных травм, от телесных недугов и от накопившейся усталости.(6)Настоящий отдых не то же самое, что покой и безделье. (7) Отдых — это здоровые и естественные нагрузки, на которые изначально настроен наш организм.</w:t>
      </w:r>
    </w:p>
    <w:p w14:paraId="163D2E20" w14:textId="77777777" w:rsidR="00D03433" w:rsidRDefault="00D03433">
      <w:pPr>
        <w:sectPr w:rsidR="00D03433" w:rsidSect="00D03433">
          <w:pgSz w:w="16838" w:h="11906" w:orient="landscape"/>
          <w:pgMar w:top="454" w:right="454" w:bottom="454" w:left="454" w:header="709" w:footer="709" w:gutter="0"/>
          <w:cols w:num="2" w:space="170"/>
          <w:docGrid w:linePitch="360"/>
        </w:sectPr>
      </w:pPr>
    </w:p>
    <w:p w14:paraId="0FAD6134" w14:textId="51F01C53" w:rsidR="001772F2" w:rsidRDefault="001772F2"/>
    <w:p w14:paraId="037B8AAD" w14:textId="3583BF41" w:rsidR="0026469F" w:rsidRDefault="0026469F"/>
    <w:p w14:paraId="0929DF8D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ОТВЕТЫ</w:t>
      </w:r>
    </w:p>
    <w:p w14:paraId="2671DCA5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– 145 (СПП)</w:t>
      </w:r>
    </w:p>
    <w:p w14:paraId="792A7729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– 48 (Пр. речь)</w:t>
      </w:r>
    </w:p>
    <w:p w14:paraId="6D2A5C33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– 156 (Вв. слова)</w:t>
      </w:r>
    </w:p>
    <w:p w14:paraId="0D1FF78F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 – 36 (ССП)</w:t>
      </w:r>
    </w:p>
    <w:p w14:paraId="1E68D323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– 136 (СБП)</w:t>
      </w:r>
    </w:p>
    <w:p w14:paraId="3678A34F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– 237 (СБП)</w:t>
      </w:r>
    </w:p>
    <w:p w14:paraId="4D1DCD03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 – 47 (Пр. 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обобщ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словом)</w:t>
      </w:r>
    </w:p>
    <w:p w14:paraId="0B4ED897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– 57 (Тире между подл</w:t>
      </w:r>
      <w:proofErr w:type="gram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сказуемым)</w:t>
      </w:r>
    </w:p>
    <w:p w14:paraId="6AD7CCEE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 – 257 (СПП)</w:t>
      </w:r>
    </w:p>
    <w:p w14:paraId="73DDA983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 – 17 (СБП)</w:t>
      </w:r>
    </w:p>
    <w:p w14:paraId="19BD0BE4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 – 1456 (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Обос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14:paraId="047DE2B4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 – 1469 (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Обос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обст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14:paraId="6C6EC1B2" w14:textId="77777777" w:rsidR="0026469F" w:rsidRPr="0026469F" w:rsidRDefault="0026469F" w:rsidP="002646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13 – 24 (Тире в неполном </w:t>
      </w:r>
      <w:proofErr w:type="spellStart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</w:t>
      </w:r>
      <w:proofErr w:type="spellEnd"/>
      <w:r w:rsidRPr="0026469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14:paraId="1A4CE121" w14:textId="77777777" w:rsidR="0026469F" w:rsidRDefault="0026469F"/>
    <w:sectPr w:rsidR="0026469F" w:rsidSect="00D03433">
      <w:type w:val="continuous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7"/>
    <w:rsid w:val="00076F2C"/>
    <w:rsid w:val="001065B0"/>
    <w:rsid w:val="001772F2"/>
    <w:rsid w:val="0026469F"/>
    <w:rsid w:val="00423507"/>
    <w:rsid w:val="007378C3"/>
    <w:rsid w:val="0086436E"/>
    <w:rsid w:val="00D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4F10"/>
  <w15:chartTrackingRefBased/>
  <w15:docId w15:val="{4AC9690E-9E71-454B-A5D2-4F9CD441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3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2020-02-23T10:18:00Z</dcterms:created>
  <dcterms:modified xsi:type="dcterms:W3CDTF">2020-12-28T20:46:00Z</dcterms:modified>
</cp:coreProperties>
</file>