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0568" w14:textId="70A3E86C" w:rsidR="00A442EB" w:rsidRPr="00960E89" w:rsidRDefault="00A442EB" w:rsidP="00A442E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 понимаете значение слова СЧАСТЬЕ</w:t>
      </w:r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Сформулируйте и прокомментируйте данное Вами определение. Напишите сочинение-рассуждение на тему «Что такое счастье»,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 — из Вашего жизненного опыта. Объём сочинения должен составлять не менее 70 слов. </w:t>
      </w:r>
    </w:p>
    <w:p w14:paraId="5B186959" w14:textId="77777777" w:rsidR="00A442EB" w:rsidRPr="00960E89" w:rsidRDefault="00A442EB" w:rsidP="00A442E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FB0110" w14:textId="4B811111" w:rsidR="00A442EB" w:rsidRPr="00960E89" w:rsidRDefault="00A442EB" w:rsidP="00A442E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(1)В детстве я ненавидела утренники, потому что к нам в садик приходил отец.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2)Он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садился на стул возле ёлки, долго пиликал на своём баяне, пытаясь подобрать нужную мелодию, а наша воспитательница строго говорила ему: «Валерий Петрович, повыше!»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3)Все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смотрели на моего отца и давились от смеха.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4)Он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маленький, толстенький, рано начал лысеть, и, хотя никогда не пил, нос у него почему-то всегда был свекольно-красного цвета, как у клоуна.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5)Дети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хотели сказать про кого-то, что он смешной и некрасивый, говорили так: «Он похож на </w:t>
      </w:r>
      <w:proofErr w:type="spell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Ксюшкиного</w:t>
      </w:r>
      <w:proofErr w:type="spell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папу!»</w:t>
      </w:r>
    </w:p>
    <w:p w14:paraId="493A0E1D" w14:textId="64B66F10" w:rsidR="00A442EB" w:rsidRPr="00960E89" w:rsidRDefault="00A442EB" w:rsidP="00A442E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(6)И я сначала в садике, а потом в школе несла тяжкий крест отцовской несуразности.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7)Всё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ничего (мало ли у кого какие отцы!), но мне было непонятно, зачем он, обычный слесарь, ходил к нам на утренники со своей дурацкой гармошкой.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8)Играл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себе дома и не позорил ни себя, ни свою дочь!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9)Часто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сбиваясь, он тоненько, по-женски, ойкал, и на его круглом лице появлялась виноватая улыбка. (10)Я готова была провалиться сквозь землю от стыда и вела себя подчёркнуто холодно, показывая своим видом, что этот нелепый человек с красным носом не имеет ко мне никакого отношения.</w:t>
      </w:r>
    </w:p>
    <w:p w14:paraId="48E2915E" w14:textId="1E98583F" w:rsidR="00A442EB" w:rsidRPr="00960E89" w:rsidRDefault="00A442EB" w:rsidP="00A442E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(11)Я училась в третьем классе, когда сильно простыла. (12)У меня начался отит.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13)От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боли я кричала и стучала ладонями по голове.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14)Мама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вызвала скорую помощь, и ночью мы поехали в районную больницу.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15)По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дороге попали в страшную метель, машина застряла, и водитель визгливо, как женщина, стал кричать, что теперь все мы замёрзнем.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16)Он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кричал пронзительно, чуть ли не плакал, и я думала, что у него, наверное, тоже болят уши.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17)Отец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спросил, сколько осталось до райцентра.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18)Но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водитель, закрыв лицо руками, твердил: «Какой я дурак!»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19)Отец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подумал и тихо сказал маме: «Нам потребуется всё мужество!» (20)Я на всю жизнь запомнила эти слова, хотя дикая боль кружила меня, как метель снежинку.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21)Он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 дверцу машины и вышел в ревущую ночь.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22)Дверца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захлопнулась за ним, и мне показалось, будто огромное чудовище, лязгнув челюстью, проглотило моего отца.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23)Машину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качало порывами ветра, по заиндевевшим стёклам с шуршанием осыпался снег. (24)Я плакала, мама целовала меня холодными губами, молоденькая медсестра обречённо смотрела в непроглядную тьму, а водитель в изнеможении качал головой.</w:t>
      </w:r>
    </w:p>
    <w:p w14:paraId="230734D5" w14:textId="453B498E" w:rsidR="00A442EB" w:rsidRPr="00960E89" w:rsidRDefault="00A442EB" w:rsidP="00A442E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25)Не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знаю, сколько прошло времени, но внезапно ночь озарилась ярким светом фар, и длинная тень какого-то великана легла на моё лицо. (26)Я прикрыла глаза и сквозь ресницы увидела своего отца.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27)Он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 меня на руки и прижал к себе.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28)Шёпотом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рассказал маме, что дошёл до райцентра, поднял всех на ноги и вернулся с вездеходом.</w:t>
      </w:r>
    </w:p>
    <w:p w14:paraId="3A4161F1" w14:textId="5C808735" w:rsidR="00A442EB" w:rsidRPr="00960E89" w:rsidRDefault="00A442EB" w:rsidP="00A442E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(29)Я дремала на его руках и сквозь сон слышала, как он кашляет.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30)Тогда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не придали значения. (31)А он долго потом болел двусторонним воспалением лёгких.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32)Эта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ночь перевернула моё представление об отце.</w:t>
      </w:r>
    </w:p>
    <w:p w14:paraId="1AF8C36D" w14:textId="60E45CA0" w:rsidR="00A442EB" w:rsidRPr="00960E89" w:rsidRDefault="00A442EB" w:rsidP="00A442E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33)...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дети недоумевают, почему, наряжая ёлку, я всегда плачу. (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34)Из</w:t>
      </w:r>
      <w:proofErr w:type="gramEnd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тьмы минувшего ко мне приходит отец, он садится под ёлку и кладёт голову на баян, как будто украдкой хочет увидеть среди наряженной толпы детей свою дочку и весело улыбнуться ей. (35)Я гляжу на его сияющее счастьем лицо и тоже хочу ему улыбнуться, но вместо этого начинаю плакать. (По Н. </w:t>
      </w:r>
      <w:proofErr w:type="gramStart"/>
      <w:r w:rsidRPr="009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Аксёновой)*</w:t>
      </w:r>
      <w:proofErr w:type="gramEnd"/>
    </w:p>
    <w:p w14:paraId="206390EF" w14:textId="65A7D02E" w:rsidR="00133ACB" w:rsidRPr="00960E89" w:rsidRDefault="00A442EB" w:rsidP="00A442EB">
      <w:pPr>
        <w:spacing w:after="0" w:line="240" w:lineRule="auto"/>
        <w:ind w:firstLine="340"/>
        <w:rPr>
          <w:rFonts w:ascii="Times New Roman" w:hAnsi="Times New Roman" w:cs="Times New Roman"/>
          <w:i/>
          <w:iCs/>
          <w:sz w:val="28"/>
          <w:szCs w:val="28"/>
        </w:rPr>
      </w:pPr>
      <w:r w:rsidRPr="00960E89">
        <w:rPr>
          <w:rFonts w:ascii="Times New Roman" w:hAnsi="Times New Roman" w:cs="Times New Roman"/>
          <w:i/>
          <w:iCs/>
          <w:sz w:val="28"/>
          <w:szCs w:val="28"/>
        </w:rPr>
        <w:t>Счастье – это состояние души человека, это высшее удовлетворение жизнью.</w:t>
      </w:r>
    </w:p>
    <w:p w14:paraId="71EA658D" w14:textId="1781DAFC" w:rsidR="00A442EB" w:rsidRPr="00960E89" w:rsidRDefault="00A442EB" w:rsidP="00A442EB">
      <w:pPr>
        <w:spacing w:after="0" w:line="240" w:lineRule="auto"/>
        <w:ind w:firstLine="340"/>
        <w:rPr>
          <w:rFonts w:ascii="Times New Roman" w:hAnsi="Times New Roman" w:cs="Times New Roman"/>
          <w:i/>
          <w:iCs/>
          <w:sz w:val="28"/>
          <w:szCs w:val="28"/>
        </w:rPr>
      </w:pPr>
      <w:r w:rsidRPr="00960E89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Счастье — это состояние, которое человек испытывает здесь и сейчас, состояние души, когда человека переполняет радость, восторг, и другие позитивные чувства.</w:t>
      </w:r>
    </w:p>
    <w:p w14:paraId="774E6AAC" w14:textId="77777777" w:rsidR="00A442EB" w:rsidRPr="00960E89" w:rsidRDefault="00A442EB" w:rsidP="00A442EB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60E89">
        <w:rPr>
          <w:rFonts w:ascii="Times New Roman" w:hAnsi="Times New Roman" w:cs="Times New Roman"/>
          <w:i/>
          <w:iCs/>
          <w:sz w:val="28"/>
          <w:szCs w:val="28"/>
        </w:rPr>
        <w:t>Счастье — это живущая в сердце человека радость, и чем она больше и мощнее, тем сильнее состояние счастья.</w:t>
      </w:r>
    </w:p>
    <w:p w14:paraId="6BBAC618" w14:textId="77777777" w:rsidR="00A442EB" w:rsidRPr="00A442EB" w:rsidRDefault="00A442EB" w:rsidP="00A442EB">
      <w:pPr>
        <w:spacing w:after="0" w:line="240" w:lineRule="auto"/>
        <w:ind w:firstLine="340"/>
        <w:rPr>
          <w:rFonts w:ascii="Times New Roman" w:hAnsi="Times New Roman" w:cs="Times New Roman"/>
          <w:sz w:val="18"/>
          <w:szCs w:val="18"/>
        </w:rPr>
      </w:pPr>
    </w:p>
    <w:sectPr w:rsidR="00A442EB" w:rsidRPr="00A442EB" w:rsidSect="00960E89">
      <w:type w:val="continuous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16"/>
    <w:rsid w:val="00133ACB"/>
    <w:rsid w:val="00960E89"/>
    <w:rsid w:val="00A442EB"/>
    <w:rsid w:val="00B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609B"/>
  <w15:chartTrackingRefBased/>
  <w15:docId w15:val="{B635F8DC-17DA-45BB-BCD2-B44FD90E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4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0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2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2020-02-04T19:21:00Z</dcterms:created>
  <dcterms:modified xsi:type="dcterms:W3CDTF">2020-12-25T21:25:00Z</dcterms:modified>
</cp:coreProperties>
</file>